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F3116"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B33631">
        <w:rPr>
          <w:rFonts w:ascii="Times New Roman" w:eastAsia="Times New Roman" w:hAnsi="Times New Roman" w:cs="B Nazanin"/>
          <w:b/>
          <w:bCs/>
          <w:color w:val="800080"/>
          <w:sz w:val="24"/>
          <w:szCs w:val="24"/>
          <w:rtl/>
        </w:rPr>
        <w:t>دستورات سوئیچ سیسکو برای مسیریابی در</w:t>
      </w:r>
      <w:r w:rsidRPr="00B33631">
        <w:rPr>
          <w:rFonts w:ascii="Times New Roman" w:eastAsia="Times New Roman" w:hAnsi="Times New Roman" w:cs="B Nazanin"/>
          <w:b/>
          <w:bCs/>
          <w:color w:val="800080"/>
          <w:sz w:val="24"/>
          <w:szCs w:val="24"/>
        </w:rPr>
        <w:t xml:space="preserve"> Mode </w:t>
      </w:r>
      <w:r w:rsidRPr="00B33631">
        <w:rPr>
          <w:rFonts w:ascii="Times New Roman" w:eastAsia="Times New Roman" w:hAnsi="Times New Roman" w:cs="B Nazanin"/>
          <w:b/>
          <w:bCs/>
          <w:color w:val="800080"/>
          <w:sz w:val="24"/>
          <w:szCs w:val="24"/>
          <w:rtl/>
        </w:rPr>
        <w:t>های مختلف</w:t>
      </w:r>
    </w:p>
    <w:tbl>
      <w:tblPr>
        <w:tblW w:w="0" w:type="dxa"/>
        <w:tblCellSpacing w:w="15" w:type="dxa"/>
        <w:tblCellMar>
          <w:top w:w="15" w:type="dxa"/>
          <w:left w:w="15" w:type="dxa"/>
          <w:bottom w:w="15" w:type="dxa"/>
          <w:right w:w="15" w:type="dxa"/>
        </w:tblCellMar>
        <w:tblLook w:val="04A0" w:firstRow="1" w:lastRow="0" w:firstColumn="1" w:lastColumn="0" w:noHBand="0" w:noVBand="1"/>
      </w:tblPr>
      <w:tblGrid>
        <w:gridCol w:w="4335"/>
        <w:gridCol w:w="3915"/>
      </w:tblGrid>
      <w:tr w:rsidR="00421585" w:rsidRPr="00421585" w14:paraId="74A157CA" w14:textId="77777777" w:rsidTr="00421585">
        <w:trPr>
          <w:tblCellSpacing w:w="15" w:type="dxa"/>
        </w:trPr>
        <w:tc>
          <w:tcPr>
            <w:tcW w:w="4290" w:type="dxa"/>
            <w:vAlign w:val="center"/>
            <w:hideMark/>
          </w:tcPr>
          <w:p w14:paraId="6E3AEB90" w14:textId="77777777" w:rsidR="00421585" w:rsidRPr="00421585" w:rsidRDefault="00421585" w:rsidP="00D84B44">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وارد شدن به</w:t>
            </w:r>
            <w:r w:rsidRPr="00421585">
              <w:rPr>
                <w:rFonts w:ascii="Times New Roman" w:eastAsia="Times New Roman" w:hAnsi="Times New Roman" w:cs="B Nazanin"/>
                <w:sz w:val="24"/>
                <w:szCs w:val="24"/>
              </w:rPr>
              <w:t xml:space="preserve"> Privileged mode</w:t>
            </w:r>
          </w:p>
        </w:tc>
        <w:tc>
          <w:tcPr>
            <w:tcW w:w="3870" w:type="dxa"/>
            <w:vAlign w:val="center"/>
            <w:hideMark/>
          </w:tcPr>
          <w:p w14:paraId="656BD398"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enable</w:t>
            </w:r>
          </w:p>
        </w:tc>
      </w:tr>
      <w:tr w:rsidR="00421585" w:rsidRPr="00421585" w14:paraId="6A96268C" w14:textId="77777777" w:rsidTr="00421585">
        <w:trPr>
          <w:tblCellSpacing w:w="15" w:type="dxa"/>
        </w:trPr>
        <w:tc>
          <w:tcPr>
            <w:tcW w:w="4290" w:type="dxa"/>
            <w:vAlign w:val="center"/>
            <w:hideMark/>
          </w:tcPr>
          <w:p w14:paraId="6CB1DDF6"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بازگشت به</w:t>
            </w:r>
            <w:r w:rsidRPr="00421585">
              <w:rPr>
                <w:rFonts w:ascii="Times New Roman" w:eastAsia="Times New Roman" w:hAnsi="Times New Roman" w:cs="B Nazanin"/>
                <w:sz w:val="24"/>
                <w:szCs w:val="24"/>
              </w:rPr>
              <w:t xml:space="preserve"> User mode </w:t>
            </w:r>
            <w:r w:rsidRPr="00421585">
              <w:rPr>
                <w:rFonts w:ascii="Times New Roman" w:eastAsia="Times New Roman" w:hAnsi="Times New Roman" w:cs="B Nazanin"/>
                <w:sz w:val="24"/>
                <w:szCs w:val="24"/>
                <w:rtl/>
              </w:rPr>
              <w:t>از</w:t>
            </w:r>
            <w:r w:rsidRPr="00421585">
              <w:rPr>
                <w:rFonts w:ascii="Times New Roman" w:eastAsia="Times New Roman" w:hAnsi="Times New Roman" w:cs="B Nazanin"/>
                <w:sz w:val="24"/>
                <w:szCs w:val="24"/>
              </w:rPr>
              <w:t xml:space="preserve"> Privileged mode</w:t>
            </w:r>
          </w:p>
        </w:tc>
        <w:tc>
          <w:tcPr>
            <w:tcW w:w="3870" w:type="dxa"/>
            <w:vAlign w:val="center"/>
            <w:hideMark/>
          </w:tcPr>
          <w:p w14:paraId="7E9D10B0"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disable</w:t>
            </w:r>
          </w:p>
        </w:tc>
      </w:tr>
      <w:tr w:rsidR="00421585" w:rsidRPr="00421585" w14:paraId="66829C3D" w14:textId="77777777" w:rsidTr="00421585">
        <w:trPr>
          <w:tblCellSpacing w:w="15" w:type="dxa"/>
        </w:trPr>
        <w:tc>
          <w:tcPr>
            <w:tcW w:w="4290" w:type="dxa"/>
            <w:vAlign w:val="center"/>
            <w:hideMark/>
          </w:tcPr>
          <w:p w14:paraId="1D51B762"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وارد شدن به</w:t>
            </w:r>
            <w:r w:rsidRPr="00421585">
              <w:rPr>
                <w:rFonts w:ascii="Times New Roman" w:eastAsia="Times New Roman" w:hAnsi="Times New Roman" w:cs="B Nazanin"/>
                <w:sz w:val="24"/>
                <w:szCs w:val="24"/>
              </w:rPr>
              <w:t xml:space="preserve"> Global Configuration Mode</w:t>
            </w:r>
          </w:p>
        </w:tc>
        <w:tc>
          <w:tcPr>
            <w:tcW w:w="3870" w:type="dxa"/>
            <w:vAlign w:val="center"/>
            <w:hideMark/>
          </w:tcPr>
          <w:p w14:paraId="62F4DB01"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configure terminal</w:t>
            </w:r>
          </w:p>
        </w:tc>
      </w:tr>
      <w:tr w:rsidR="00421585" w:rsidRPr="00421585" w14:paraId="0C552AE7" w14:textId="77777777" w:rsidTr="00421585">
        <w:trPr>
          <w:tblCellSpacing w:w="15" w:type="dxa"/>
        </w:trPr>
        <w:tc>
          <w:tcPr>
            <w:tcW w:w="4290" w:type="dxa"/>
            <w:vAlign w:val="center"/>
            <w:hideMark/>
          </w:tcPr>
          <w:p w14:paraId="3BB0B90F"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خروج از روتر</w:t>
            </w:r>
          </w:p>
        </w:tc>
        <w:tc>
          <w:tcPr>
            <w:tcW w:w="3870" w:type="dxa"/>
            <w:vAlign w:val="center"/>
            <w:hideMark/>
          </w:tcPr>
          <w:p w14:paraId="05B859AE"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logout or exit or quit</w:t>
            </w:r>
          </w:p>
        </w:tc>
      </w:tr>
      <w:tr w:rsidR="00421585" w:rsidRPr="00421585" w14:paraId="410BDF33" w14:textId="77777777" w:rsidTr="00421585">
        <w:trPr>
          <w:tblCellSpacing w:w="15" w:type="dxa"/>
        </w:trPr>
        <w:tc>
          <w:tcPr>
            <w:tcW w:w="4290" w:type="dxa"/>
            <w:vAlign w:val="center"/>
            <w:hideMark/>
          </w:tcPr>
          <w:p w14:paraId="3A5B865B"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فراخوانی فرمان قبلی</w:t>
            </w:r>
          </w:p>
        </w:tc>
        <w:tc>
          <w:tcPr>
            <w:tcW w:w="3870" w:type="dxa"/>
            <w:vAlign w:val="center"/>
            <w:hideMark/>
          </w:tcPr>
          <w:p w14:paraId="643E31DD"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&lt;up arrow or &lt;Ctrl-P</w:t>
            </w:r>
          </w:p>
        </w:tc>
      </w:tr>
      <w:tr w:rsidR="00421585" w:rsidRPr="00421585" w14:paraId="42861BDD" w14:textId="77777777" w:rsidTr="00421585">
        <w:trPr>
          <w:tblCellSpacing w:w="15" w:type="dxa"/>
        </w:trPr>
        <w:tc>
          <w:tcPr>
            <w:tcW w:w="4290" w:type="dxa"/>
            <w:vAlign w:val="center"/>
            <w:hideMark/>
          </w:tcPr>
          <w:p w14:paraId="7F7E814A"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فراخوانی فرمان بعدی</w:t>
            </w:r>
          </w:p>
        </w:tc>
        <w:tc>
          <w:tcPr>
            <w:tcW w:w="3870" w:type="dxa"/>
            <w:vAlign w:val="center"/>
            <w:hideMark/>
          </w:tcPr>
          <w:p w14:paraId="3332E4F3"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&lt;down arrow or &lt;Ctrl-N</w:t>
            </w:r>
          </w:p>
        </w:tc>
      </w:tr>
      <w:tr w:rsidR="00421585" w:rsidRPr="00421585" w14:paraId="5344CE53" w14:textId="77777777" w:rsidTr="00421585">
        <w:trPr>
          <w:tblCellSpacing w:w="15" w:type="dxa"/>
        </w:trPr>
        <w:tc>
          <w:tcPr>
            <w:tcW w:w="4290" w:type="dxa"/>
            <w:vAlign w:val="center"/>
            <w:hideMark/>
          </w:tcPr>
          <w:p w14:paraId="2DE7C21B"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متوقف کردن یک عملیات</w:t>
            </w:r>
          </w:p>
        </w:tc>
        <w:tc>
          <w:tcPr>
            <w:tcW w:w="3870" w:type="dxa"/>
            <w:vAlign w:val="center"/>
            <w:hideMark/>
          </w:tcPr>
          <w:p w14:paraId="2F0E50F7"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Shift&gt; +  &lt;Ctrl&gt; + </w:t>
            </w:r>
            <w:r w:rsidRPr="00421585">
              <w:rPr>
                <w:rFonts w:ascii="Times New Roman" w:eastAsia="Times New Roman" w:hAnsi="Times New Roman" w:cs="B Nazanin"/>
                <w:sz w:val="24"/>
                <w:szCs w:val="24"/>
                <w:rtl/>
                <w:lang w:bidi="fa-IR"/>
              </w:rPr>
              <w:t>۶</w:t>
            </w:r>
            <w:r w:rsidRPr="00421585">
              <w:rPr>
                <w:rFonts w:ascii="Times New Roman" w:eastAsia="Times New Roman" w:hAnsi="Times New Roman" w:cs="B Nazanin"/>
                <w:sz w:val="24"/>
                <w:szCs w:val="24"/>
              </w:rPr>
              <w:t>&gt;</w:t>
            </w:r>
          </w:p>
        </w:tc>
      </w:tr>
      <w:tr w:rsidR="00421585" w:rsidRPr="00421585" w14:paraId="18274AE7" w14:textId="77777777" w:rsidTr="00421585">
        <w:trPr>
          <w:tblCellSpacing w:w="15" w:type="dxa"/>
        </w:trPr>
        <w:tc>
          <w:tcPr>
            <w:tcW w:w="4290" w:type="dxa"/>
            <w:vAlign w:val="center"/>
            <w:hideMark/>
          </w:tcPr>
          <w:p w14:paraId="11AC21A5"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ریفرش خروجی صفحه نمایش</w:t>
            </w:r>
          </w:p>
        </w:tc>
        <w:tc>
          <w:tcPr>
            <w:tcW w:w="3870" w:type="dxa"/>
            <w:vAlign w:val="center"/>
            <w:hideMark/>
          </w:tcPr>
          <w:p w14:paraId="1393621A"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&lt;Ctrl-R&gt;</w:t>
            </w:r>
          </w:p>
        </w:tc>
      </w:tr>
      <w:tr w:rsidR="00421585" w:rsidRPr="00421585" w14:paraId="16A1DB19" w14:textId="77777777" w:rsidTr="00421585">
        <w:trPr>
          <w:tblCellSpacing w:w="15" w:type="dxa"/>
        </w:trPr>
        <w:tc>
          <w:tcPr>
            <w:tcW w:w="4290" w:type="dxa"/>
            <w:vAlign w:val="center"/>
            <w:hideMark/>
          </w:tcPr>
          <w:p w14:paraId="36713006"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کامل کردن یک فرمان</w:t>
            </w:r>
          </w:p>
        </w:tc>
        <w:tc>
          <w:tcPr>
            <w:tcW w:w="3870" w:type="dxa"/>
            <w:vAlign w:val="center"/>
            <w:hideMark/>
          </w:tcPr>
          <w:p w14:paraId="2F4C212F"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TAB</w:t>
            </w:r>
          </w:p>
        </w:tc>
      </w:tr>
    </w:tbl>
    <w:p w14:paraId="5A5F0B72"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color w:val="800080"/>
          <w:sz w:val="24"/>
          <w:szCs w:val="24"/>
          <w:rtl/>
        </w:rPr>
        <w:t>علامت ” ؟</w:t>
      </w:r>
      <w:r w:rsidRPr="00421585">
        <w:rPr>
          <w:rFonts w:ascii="Times New Roman" w:eastAsia="Times New Roman" w:hAnsi="Times New Roman" w:cs="B Nazanin"/>
          <w:color w:val="800080"/>
          <w:sz w:val="24"/>
          <w:szCs w:val="24"/>
        </w:rPr>
        <w:t xml:space="preserve"> ” </w:t>
      </w:r>
      <w:r w:rsidRPr="00421585">
        <w:rPr>
          <w:rFonts w:ascii="Times New Roman" w:eastAsia="Times New Roman" w:hAnsi="Times New Roman" w:cs="B Nazanin"/>
          <w:sz w:val="24"/>
          <w:szCs w:val="24"/>
        </w:rPr>
        <w:br/>
      </w:r>
      <w:r w:rsidRPr="00421585">
        <w:rPr>
          <w:rFonts w:ascii="Times New Roman" w:eastAsia="Times New Roman" w:hAnsi="Times New Roman" w:cs="B Nazanin"/>
          <w:sz w:val="24"/>
          <w:szCs w:val="24"/>
          <w:rtl/>
        </w:rPr>
        <w:t>چگونگی تایپ و استفاده از ؟ حتما درخواست کمک هنگام کار با</w:t>
      </w:r>
      <w:r w:rsidRPr="00421585">
        <w:rPr>
          <w:rFonts w:ascii="Times New Roman" w:eastAsia="Times New Roman" w:hAnsi="Times New Roman" w:cs="B Nazanin"/>
          <w:sz w:val="24"/>
          <w:szCs w:val="24"/>
        </w:rPr>
        <w:t xml:space="preserve"> IOS Cisco </w:t>
      </w:r>
      <w:r w:rsidRPr="00421585">
        <w:rPr>
          <w:rFonts w:ascii="Times New Roman" w:eastAsia="Times New Roman" w:hAnsi="Times New Roman" w:cs="B Nazanin"/>
          <w:sz w:val="24"/>
          <w:szCs w:val="24"/>
          <w:rtl/>
        </w:rPr>
        <w:t xml:space="preserve">برای شما بسیار واضح به نظر می رسد. با این حال، </w:t>
      </w:r>
      <w:r w:rsidRPr="00421585">
        <w:rPr>
          <w:rFonts w:ascii="Times New Roman" w:eastAsia="Times New Roman" w:hAnsi="Times New Roman" w:cs="B Nazanin"/>
          <w:sz w:val="24"/>
          <w:szCs w:val="24"/>
        </w:rPr>
        <w:t xml:space="preserve">IOS Cisco </w:t>
      </w:r>
      <w:r w:rsidRPr="00421585">
        <w:rPr>
          <w:rFonts w:ascii="Times New Roman" w:eastAsia="Times New Roman" w:hAnsi="Times New Roman" w:cs="B Nazanin"/>
          <w:sz w:val="24"/>
          <w:szCs w:val="24"/>
          <w:rtl/>
        </w:rPr>
        <w:t>هنگام استفاده از علامت سوال (کلیدهای کمکی) کاملا متفاوت از سیستم عامل های دیگر می باشد</w:t>
      </w:r>
      <w:r w:rsidRPr="00421585">
        <w:rPr>
          <w:rFonts w:ascii="Times New Roman" w:eastAsia="Times New Roman" w:hAnsi="Times New Roman" w:cs="B Nazanin"/>
          <w:sz w:val="24"/>
          <w:szCs w:val="24"/>
        </w:rPr>
        <w:t xml:space="preserve">. </w:t>
      </w:r>
      <w:r w:rsidRPr="00421585">
        <w:rPr>
          <w:rFonts w:ascii="Times New Roman" w:eastAsia="Times New Roman" w:hAnsi="Times New Roman" w:cs="B Nazanin"/>
          <w:sz w:val="24"/>
          <w:szCs w:val="24"/>
          <w:rtl/>
        </w:rPr>
        <w:t>از آن جایی که</w:t>
      </w:r>
      <w:r w:rsidRPr="00421585">
        <w:rPr>
          <w:rFonts w:ascii="Times New Roman" w:eastAsia="Times New Roman" w:hAnsi="Times New Roman" w:cs="B Nazanin"/>
          <w:sz w:val="24"/>
          <w:szCs w:val="24"/>
        </w:rPr>
        <w:t xml:space="preserve"> IOS </w:t>
      </w:r>
      <w:r w:rsidRPr="00421585">
        <w:rPr>
          <w:rFonts w:ascii="Times New Roman" w:eastAsia="Times New Roman" w:hAnsi="Times New Roman" w:cs="B Nazanin"/>
          <w:sz w:val="24"/>
          <w:szCs w:val="24"/>
          <w:rtl/>
        </w:rPr>
        <w:t>سیستم عاملی مبتنی بر خط فرمان با هزاران دستور و پارامتر می‌باشد با استفاده از ؟ می توانید زمان را برای خود ذخیره نمائید</w:t>
      </w:r>
      <w:r w:rsidRPr="00421585">
        <w:rPr>
          <w:rFonts w:ascii="Times New Roman" w:eastAsia="Times New Roman" w:hAnsi="Times New Roman" w:cs="B Nazanin"/>
          <w:sz w:val="24"/>
          <w:szCs w:val="24"/>
        </w:rPr>
        <w:t>.</w:t>
      </w:r>
    </w:p>
    <w:p w14:paraId="0B470B8E"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برای مثال ممکن است دستور</w:t>
      </w:r>
      <w:r w:rsidRPr="00421585">
        <w:rPr>
          <w:rFonts w:ascii="Times New Roman" w:eastAsia="Times New Roman" w:hAnsi="Times New Roman" w:cs="B Nazanin"/>
          <w:sz w:val="24"/>
          <w:szCs w:val="24"/>
        </w:rPr>
        <w:t xml:space="preserve"> show ip ? </w:t>
      </w:r>
      <w:r w:rsidRPr="00421585">
        <w:rPr>
          <w:rFonts w:ascii="Times New Roman" w:eastAsia="Times New Roman" w:hAnsi="Times New Roman" w:cs="B Nazanin"/>
          <w:sz w:val="24"/>
          <w:szCs w:val="24"/>
          <w:rtl/>
        </w:rPr>
        <w:t>را وارد نمائید، اگر روتر هیچ پارامتر دیگری نیاز نداشته باشد به عنوان تنها گزینه عبارت</w:t>
      </w:r>
      <w:r w:rsidRPr="00421585">
        <w:rPr>
          <w:rFonts w:ascii="Times New Roman" w:eastAsia="Times New Roman" w:hAnsi="Times New Roman" w:cs="B Nazanin"/>
          <w:sz w:val="24"/>
          <w:szCs w:val="24"/>
        </w:rPr>
        <w:t xml:space="preserve"> CR </w:t>
      </w:r>
      <w:r w:rsidRPr="00421585">
        <w:rPr>
          <w:rFonts w:ascii="Times New Roman" w:eastAsia="Times New Roman" w:hAnsi="Times New Roman" w:cs="B Nazanin"/>
          <w:sz w:val="24"/>
          <w:szCs w:val="24"/>
          <w:rtl/>
        </w:rPr>
        <w:t>را ارائه می‌دهد. در نهایت، استفاده از ؟ به منظور مشاهده تمام دستوراتی که با حرف خاصی شروع می‌شوند به کار می رود. برای مثال دستور</w:t>
      </w:r>
      <w:r w:rsidRPr="00421585">
        <w:rPr>
          <w:rFonts w:ascii="Times New Roman" w:eastAsia="Times New Roman" w:hAnsi="Times New Roman" w:cs="B Nazanin"/>
          <w:sz w:val="24"/>
          <w:szCs w:val="24"/>
        </w:rPr>
        <w:t xml:space="preserve"> Show D? </w:t>
      </w:r>
      <w:r w:rsidRPr="00421585">
        <w:rPr>
          <w:rFonts w:ascii="Times New Roman" w:eastAsia="Times New Roman" w:hAnsi="Times New Roman" w:cs="B Nazanin"/>
          <w:sz w:val="24"/>
          <w:szCs w:val="24"/>
          <w:rtl/>
        </w:rPr>
        <w:t>لیستی از دستوراتی را که با حرف</w:t>
      </w:r>
      <w:r w:rsidRPr="00421585">
        <w:rPr>
          <w:rFonts w:ascii="Times New Roman" w:eastAsia="Times New Roman" w:hAnsi="Times New Roman" w:cs="B Nazanin"/>
          <w:sz w:val="24"/>
          <w:szCs w:val="24"/>
        </w:rPr>
        <w:t xml:space="preserve"> D </w:t>
      </w:r>
      <w:r w:rsidRPr="00421585">
        <w:rPr>
          <w:rFonts w:ascii="Times New Roman" w:eastAsia="Times New Roman" w:hAnsi="Times New Roman" w:cs="B Nazanin"/>
          <w:sz w:val="24"/>
          <w:szCs w:val="24"/>
          <w:rtl/>
        </w:rPr>
        <w:t>شروع می‌شوند برمی‌گرداند</w:t>
      </w:r>
      <w:r w:rsidRPr="00421585">
        <w:rPr>
          <w:rFonts w:ascii="Times New Roman" w:eastAsia="Times New Roman" w:hAnsi="Times New Roman" w:cs="B Nazanin"/>
          <w:sz w:val="24"/>
          <w:szCs w:val="24"/>
        </w:rPr>
        <w:t>.</w:t>
      </w:r>
    </w:p>
    <w:p w14:paraId="3F92F2B8"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B33631">
        <w:rPr>
          <w:rFonts w:ascii="Times New Roman" w:eastAsia="Times New Roman" w:hAnsi="Times New Roman" w:cs="B Nazanin"/>
          <w:b/>
          <w:bCs/>
          <w:color w:val="800080"/>
          <w:sz w:val="24"/>
          <w:szCs w:val="24"/>
          <w:rtl/>
        </w:rPr>
        <w:t>دستور</w:t>
      </w:r>
      <w:r w:rsidRPr="00B33631">
        <w:rPr>
          <w:rFonts w:ascii="Times New Roman" w:eastAsia="Times New Roman" w:hAnsi="Times New Roman" w:cs="B Nazanin"/>
          <w:b/>
          <w:bCs/>
          <w:color w:val="800080"/>
          <w:sz w:val="24"/>
          <w:szCs w:val="24"/>
        </w:rPr>
        <w:t xml:space="preserve"> Show running-configuration</w:t>
      </w:r>
    </w:p>
    <w:p w14:paraId="0376562A"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دستور</w:t>
      </w:r>
      <w:r w:rsidRPr="00421585">
        <w:rPr>
          <w:rFonts w:ascii="Times New Roman" w:eastAsia="Times New Roman" w:hAnsi="Times New Roman" w:cs="B Nazanin"/>
          <w:sz w:val="24"/>
          <w:szCs w:val="24"/>
        </w:rPr>
        <w:t xml:space="preserve"> Show running-config </w:t>
      </w:r>
      <w:r w:rsidRPr="00421585">
        <w:rPr>
          <w:rFonts w:ascii="Times New Roman" w:eastAsia="Times New Roman" w:hAnsi="Times New Roman" w:cs="B Nazanin"/>
          <w:sz w:val="24"/>
          <w:szCs w:val="24"/>
          <w:rtl/>
        </w:rPr>
        <w:t>تنظیمات فعلی موجود بر روی سوئیچ , روتر و یا فایروال را نشان می دهد</w:t>
      </w:r>
      <w:r w:rsidRPr="00421585">
        <w:rPr>
          <w:rFonts w:ascii="Times New Roman" w:eastAsia="Times New Roman" w:hAnsi="Times New Roman" w:cs="B Nazanin"/>
          <w:sz w:val="24"/>
          <w:szCs w:val="24"/>
        </w:rPr>
        <w:t xml:space="preserve">. Running-configuration </w:t>
      </w:r>
      <w:r w:rsidRPr="00421585">
        <w:rPr>
          <w:rFonts w:ascii="Times New Roman" w:eastAsia="Times New Roman" w:hAnsi="Times New Roman" w:cs="B Nazanin"/>
          <w:sz w:val="24"/>
          <w:szCs w:val="24"/>
          <w:rtl/>
        </w:rPr>
        <w:t>به صورت یک فایل در حافظه روتر قرار دارد. زمانی که تغییری بر روی روتر انجام می دهید این تنظیمات تغییر خواهد کرد. به خاطر داشته باشید که تنظیمات انجام شده تا زمانی که دستور</w:t>
      </w:r>
      <w:r w:rsidRPr="00421585">
        <w:rPr>
          <w:rFonts w:ascii="Times New Roman" w:eastAsia="Times New Roman" w:hAnsi="Times New Roman" w:cs="B Nazanin"/>
          <w:sz w:val="24"/>
          <w:szCs w:val="24"/>
        </w:rPr>
        <w:t xml:space="preserve"> Copy running-configuration startup-configuration </w:t>
      </w:r>
      <w:r w:rsidRPr="00421585">
        <w:rPr>
          <w:rFonts w:ascii="Times New Roman" w:eastAsia="Times New Roman" w:hAnsi="Times New Roman" w:cs="B Nazanin"/>
          <w:sz w:val="24"/>
          <w:szCs w:val="24"/>
          <w:rtl/>
        </w:rPr>
        <w:t>اجرا نشده باشد، ذخیره نخواهد شد. این دستور هم چنین می تواند به طور خلاصه به صورت</w:t>
      </w:r>
      <w:r w:rsidRPr="00421585">
        <w:rPr>
          <w:rFonts w:ascii="Times New Roman" w:eastAsia="Times New Roman" w:hAnsi="Times New Roman" w:cs="B Nazanin"/>
          <w:sz w:val="24"/>
          <w:szCs w:val="24"/>
        </w:rPr>
        <w:t xml:space="preserve"> Sh run </w:t>
      </w:r>
      <w:r w:rsidRPr="00421585">
        <w:rPr>
          <w:rFonts w:ascii="Times New Roman" w:eastAsia="Times New Roman" w:hAnsi="Times New Roman" w:cs="B Nazanin"/>
          <w:sz w:val="24"/>
          <w:szCs w:val="24"/>
          <w:rtl/>
        </w:rPr>
        <w:t>استفاده شود</w:t>
      </w:r>
      <w:r w:rsidRPr="00421585">
        <w:rPr>
          <w:rFonts w:ascii="Times New Roman" w:eastAsia="Times New Roman" w:hAnsi="Times New Roman" w:cs="B Nazanin"/>
          <w:sz w:val="24"/>
          <w:szCs w:val="24"/>
        </w:rPr>
        <w:t>.</w:t>
      </w:r>
    </w:p>
    <w:p w14:paraId="6DD42A26"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B33631">
        <w:rPr>
          <w:rFonts w:ascii="Times New Roman" w:eastAsia="Times New Roman" w:hAnsi="Times New Roman" w:cs="B Nazanin"/>
          <w:b/>
          <w:bCs/>
          <w:color w:val="800080"/>
          <w:sz w:val="24"/>
          <w:szCs w:val="24"/>
          <w:rtl/>
        </w:rPr>
        <w:t>دستور</w:t>
      </w:r>
      <w:r w:rsidRPr="00B33631">
        <w:rPr>
          <w:rFonts w:ascii="Times New Roman" w:eastAsia="Times New Roman" w:hAnsi="Times New Roman" w:cs="B Nazanin"/>
          <w:b/>
          <w:bCs/>
          <w:color w:val="800080"/>
          <w:sz w:val="24"/>
          <w:szCs w:val="24"/>
        </w:rPr>
        <w:t xml:space="preserve"> Copy running-configuration startup-configuration</w:t>
      </w:r>
      <w:r w:rsidRPr="00421585">
        <w:rPr>
          <w:rFonts w:ascii="Times New Roman" w:eastAsia="Times New Roman" w:hAnsi="Times New Roman" w:cs="B Nazanin"/>
          <w:sz w:val="24"/>
          <w:szCs w:val="24"/>
        </w:rPr>
        <w:br/>
      </w:r>
      <w:r w:rsidRPr="00421585">
        <w:rPr>
          <w:rFonts w:ascii="Times New Roman" w:eastAsia="Times New Roman" w:hAnsi="Times New Roman" w:cs="B Nazanin"/>
          <w:sz w:val="24"/>
          <w:szCs w:val="24"/>
          <w:rtl/>
        </w:rPr>
        <w:t>این دستور تنظیماتی که در حال حاضر(در داخل</w:t>
      </w:r>
      <w:r w:rsidRPr="00421585">
        <w:rPr>
          <w:rFonts w:ascii="Times New Roman" w:eastAsia="Times New Roman" w:hAnsi="Times New Roman" w:cs="B Nazanin"/>
          <w:sz w:val="24"/>
          <w:szCs w:val="24"/>
        </w:rPr>
        <w:t xml:space="preserve"> RAM) </w:t>
      </w:r>
      <w:r w:rsidRPr="00421585">
        <w:rPr>
          <w:rFonts w:ascii="Times New Roman" w:eastAsia="Times New Roman" w:hAnsi="Times New Roman" w:cs="B Nazanin"/>
          <w:sz w:val="24"/>
          <w:szCs w:val="24"/>
          <w:rtl/>
        </w:rPr>
        <w:t>تغییر کرده را, که به عنوان</w:t>
      </w:r>
      <w:r w:rsidRPr="00421585">
        <w:rPr>
          <w:rFonts w:ascii="Times New Roman" w:eastAsia="Times New Roman" w:hAnsi="Times New Roman" w:cs="B Nazanin"/>
          <w:sz w:val="24"/>
          <w:szCs w:val="24"/>
        </w:rPr>
        <w:t xml:space="preserve"> Running-configuration </w:t>
      </w:r>
      <w:r w:rsidRPr="00421585">
        <w:rPr>
          <w:rFonts w:ascii="Times New Roman" w:eastAsia="Times New Roman" w:hAnsi="Times New Roman" w:cs="B Nazanin"/>
          <w:sz w:val="24"/>
          <w:szCs w:val="24"/>
          <w:rtl/>
        </w:rPr>
        <w:t>نیز شناخته شد است، در حافظه غیرفرار</w:t>
      </w:r>
      <w:r w:rsidRPr="00421585">
        <w:rPr>
          <w:rFonts w:ascii="Times New Roman" w:eastAsia="Times New Roman" w:hAnsi="Times New Roman" w:cs="B Nazanin"/>
          <w:sz w:val="24"/>
          <w:szCs w:val="24"/>
        </w:rPr>
        <w:t xml:space="preserve"> (RAM (NVRAM </w:t>
      </w:r>
      <w:r w:rsidRPr="00421585">
        <w:rPr>
          <w:rFonts w:ascii="Times New Roman" w:eastAsia="Times New Roman" w:hAnsi="Times New Roman" w:cs="B Nazanin"/>
          <w:sz w:val="24"/>
          <w:szCs w:val="24"/>
          <w:rtl/>
        </w:rPr>
        <w:t xml:space="preserve">ذخیره می‌کند. اگر برق دستگاه قطع شود، </w:t>
      </w:r>
      <w:r w:rsidRPr="00421585">
        <w:rPr>
          <w:rFonts w:ascii="Times New Roman" w:eastAsia="Times New Roman" w:hAnsi="Times New Roman" w:cs="B Nazanin"/>
          <w:sz w:val="24"/>
          <w:szCs w:val="24"/>
        </w:rPr>
        <w:t xml:space="preserve">NVRAM </w:t>
      </w:r>
      <w:r w:rsidRPr="00421585">
        <w:rPr>
          <w:rFonts w:ascii="Times New Roman" w:eastAsia="Times New Roman" w:hAnsi="Times New Roman" w:cs="B Nazanin"/>
          <w:sz w:val="24"/>
          <w:szCs w:val="24"/>
          <w:rtl/>
        </w:rPr>
        <w:t>این تنظیمات را نگه داری خواهد کرد. به عبارت دیگر، اگر پیکربندی روتر را ویرایش کنید و از این دستور استفاده ننمائید و روتر را مجدد راه اندازی کنید، تغییرات از دست خواهند رفت. این دستور می‌تواند به طور خلاصه به صورت</w:t>
      </w:r>
      <w:r w:rsidRPr="00421585">
        <w:rPr>
          <w:rFonts w:ascii="Times New Roman" w:eastAsia="Times New Roman" w:hAnsi="Times New Roman" w:cs="B Nazanin"/>
          <w:sz w:val="24"/>
          <w:szCs w:val="24"/>
        </w:rPr>
        <w:t xml:space="preserve"> Copy run </w:t>
      </w:r>
      <w:r w:rsidRPr="00421585">
        <w:rPr>
          <w:rFonts w:ascii="Times New Roman" w:eastAsia="Times New Roman" w:hAnsi="Times New Roman" w:cs="B Nazanin"/>
          <w:sz w:val="24"/>
          <w:szCs w:val="24"/>
          <w:rtl/>
        </w:rPr>
        <w:t>شروع شود</w:t>
      </w:r>
      <w:r w:rsidRPr="00421585">
        <w:rPr>
          <w:rFonts w:ascii="Times New Roman" w:eastAsia="Times New Roman" w:hAnsi="Times New Roman" w:cs="B Nazanin"/>
          <w:sz w:val="24"/>
          <w:szCs w:val="24"/>
        </w:rPr>
        <w:t xml:space="preserve">. </w:t>
      </w:r>
      <w:r w:rsidRPr="00421585">
        <w:rPr>
          <w:rFonts w:ascii="Times New Roman" w:eastAsia="Times New Roman" w:hAnsi="Times New Roman" w:cs="B Nazanin"/>
          <w:sz w:val="24"/>
          <w:szCs w:val="24"/>
          <w:rtl/>
        </w:rPr>
        <w:t>دستور</w:t>
      </w:r>
      <w:r w:rsidRPr="00421585">
        <w:rPr>
          <w:rFonts w:ascii="Times New Roman" w:eastAsia="Times New Roman" w:hAnsi="Times New Roman" w:cs="B Nazanin"/>
          <w:sz w:val="24"/>
          <w:szCs w:val="24"/>
        </w:rPr>
        <w:t xml:space="preserve"> Copy </w:t>
      </w:r>
      <w:r w:rsidRPr="00421585">
        <w:rPr>
          <w:rFonts w:ascii="Times New Roman" w:eastAsia="Times New Roman" w:hAnsi="Times New Roman" w:cs="B Nazanin"/>
          <w:sz w:val="24"/>
          <w:szCs w:val="24"/>
          <w:rtl/>
        </w:rPr>
        <w:lastRenderedPageBreak/>
        <w:t>می‌تواند برای انتقال تنظیمات</w:t>
      </w:r>
      <w:r w:rsidRPr="00421585">
        <w:rPr>
          <w:rFonts w:ascii="Times New Roman" w:eastAsia="Times New Roman" w:hAnsi="Times New Roman" w:cs="B Nazanin"/>
          <w:sz w:val="24"/>
          <w:szCs w:val="24"/>
        </w:rPr>
        <w:t xml:space="preserve"> Running </w:t>
      </w:r>
      <w:r w:rsidRPr="00421585">
        <w:rPr>
          <w:rFonts w:ascii="Times New Roman" w:eastAsia="Times New Roman" w:hAnsi="Times New Roman" w:cs="B Nazanin"/>
          <w:sz w:val="24"/>
          <w:szCs w:val="24"/>
          <w:rtl/>
        </w:rPr>
        <w:t>و یا</w:t>
      </w:r>
      <w:r w:rsidRPr="00421585">
        <w:rPr>
          <w:rFonts w:ascii="Times New Roman" w:eastAsia="Times New Roman" w:hAnsi="Times New Roman" w:cs="B Nazanin"/>
          <w:sz w:val="24"/>
          <w:szCs w:val="24"/>
        </w:rPr>
        <w:t xml:space="preserve"> Startup </w:t>
      </w:r>
      <w:r w:rsidRPr="00421585">
        <w:rPr>
          <w:rFonts w:ascii="Times New Roman" w:eastAsia="Times New Roman" w:hAnsi="Times New Roman" w:cs="B Nazanin"/>
          <w:sz w:val="24"/>
          <w:szCs w:val="24"/>
          <w:rtl/>
        </w:rPr>
        <w:t>از یک روتر به یک سرور</w:t>
      </w:r>
      <w:r w:rsidRPr="00421585">
        <w:rPr>
          <w:rFonts w:ascii="Times New Roman" w:eastAsia="Times New Roman" w:hAnsi="Times New Roman" w:cs="B Nazanin"/>
          <w:sz w:val="24"/>
          <w:szCs w:val="24"/>
        </w:rPr>
        <w:t xml:space="preserve"> TFTP </w:t>
      </w:r>
      <w:r w:rsidRPr="00421585">
        <w:rPr>
          <w:rFonts w:ascii="Times New Roman" w:eastAsia="Times New Roman" w:hAnsi="Times New Roman" w:cs="B Nazanin"/>
          <w:sz w:val="24"/>
          <w:szCs w:val="24"/>
          <w:rtl/>
        </w:rPr>
        <w:t>در مواردی که ممکن است اتفاقاتی برای روتر رخ دهد نیز استفاده شود</w:t>
      </w:r>
      <w:r w:rsidRPr="00421585">
        <w:rPr>
          <w:rFonts w:ascii="Times New Roman" w:eastAsia="Times New Roman" w:hAnsi="Times New Roman" w:cs="B Nazanin"/>
          <w:sz w:val="24"/>
          <w:szCs w:val="24"/>
        </w:rPr>
        <w:t>.</w:t>
      </w:r>
    </w:p>
    <w:p w14:paraId="7F61EA0A"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B33631">
        <w:rPr>
          <w:rFonts w:ascii="Times New Roman" w:eastAsia="Times New Roman" w:hAnsi="Times New Roman" w:cs="B Nazanin"/>
          <w:b/>
          <w:bCs/>
          <w:color w:val="800080"/>
          <w:sz w:val="24"/>
          <w:szCs w:val="24"/>
          <w:rtl/>
        </w:rPr>
        <w:t>دستور</w:t>
      </w:r>
      <w:r w:rsidRPr="00B33631">
        <w:rPr>
          <w:rFonts w:ascii="Times New Roman" w:eastAsia="Times New Roman" w:hAnsi="Times New Roman" w:cs="B Nazanin"/>
          <w:b/>
          <w:bCs/>
          <w:color w:val="800080"/>
          <w:sz w:val="24"/>
          <w:szCs w:val="24"/>
        </w:rPr>
        <w:t xml:space="preserve"> Show interface</w:t>
      </w:r>
    </w:p>
    <w:p w14:paraId="6A5C73BF"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دستور</w:t>
      </w:r>
      <w:r w:rsidRPr="00421585">
        <w:rPr>
          <w:rFonts w:ascii="Times New Roman" w:eastAsia="Times New Roman" w:hAnsi="Times New Roman" w:cs="B Nazanin"/>
          <w:sz w:val="24"/>
          <w:szCs w:val="24"/>
        </w:rPr>
        <w:t xml:space="preserve"> Show interface </w:t>
      </w:r>
      <w:r w:rsidRPr="00421585">
        <w:rPr>
          <w:rFonts w:ascii="Times New Roman" w:eastAsia="Times New Roman" w:hAnsi="Times New Roman" w:cs="B Nazanin"/>
          <w:sz w:val="24"/>
          <w:szCs w:val="24"/>
          <w:rtl/>
        </w:rPr>
        <w:t>وضعیت اینترفیس های روتر را نمایش می‌دهد. این دستور تعدادی خروجی به شرح ذیل فراهم می‌کند</w:t>
      </w:r>
      <w:r w:rsidRPr="00421585">
        <w:rPr>
          <w:rFonts w:ascii="Times New Roman" w:eastAsia="Times New Roman" w:hAnsi="Times New Roman" w:cs="B Nazanin"/>
          <w:sz w:val="24"/>
          <w:szCs w:val="24"/>
        </w:rPr>
        <w:t>:</w:t>
      </w:r>
    </w:p>
    <w:p w14:paraId="77D158CD"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وضعیت اینترفیس</w:t>
      </w:r>
      <w:r w:rsidRPr="00421585">
        <w:rPr>
          <w:rFonts w:ascii="Times New Roman" w:eastAsia="Times New Roman" w:hAnsi="Times New Roman" w:cs="B Nazanin"/>
          <w:sz w:val="24"/>
          <w:szCs w:val="24"/>
        </w:rPr>
        <w:t>  (up/down)</w:t>
      </w:r>
      <w:r w:rsidRPr="00421585">
        <w:rPr>
          <w:rFonts w:ascii="Times New Roman" w:eastAsia="Times New Roman" w:hAnsi="Times New Roman" w:cs="B Nazanin"/>
          <w:sz w:val="24"/>
          <w:szCs w:val="24"/>
        </w:rPr>
        <w:br/>
      </w:r>
      <w:r w:rsidRPr="00421585">
        <w:rPr>
          <w:rFonts w:ascii="Times New Roman" w:eastAsia="Times New Roman" w:hAnsi="Times New Roman" w:cs="B Nazanin"/>
          <w:sz w:val="24"/>
          <w:szCs w:val="24"/>
          <w:rtl/>
        </w:rPr>
        <w:t>وضعیت پروتکل بر روی اینترفیس</w:t>
      </w:r>
      <w:r w:rsidRPr="00421585">
        <w:rPr>
          <w:rFonts w:ascii="Times New Roman" w:eastAsia="Times New Roman" w:hAnsi="Times New Roman" w:cs="B Nazanin"/>
          <w:sz w:val="24"/>
          <w:szCs w:val="24"/>
        </w:rPr>
        <w:br/>
      </w:r>
      <w:r w:rsidRPr="00421585">
        <w:rPr>
          <w:rFonts w:ascii="Times New Roman" w:eastAsia="Times New Roman" w:hAnsi="Times New Roman" w:cs="B Nazanin"/>
          <w:sz w:val="24"/>
          <w:szCs w:val="24"/>
          <w:rtl/>
        </w:rPr>
        <w:t>میزان استفاده</w:t>
      </w:r>
      <w:r w:rsidRPr="00421585">
        <w:rPr>
          <w:rFonts w:ascii="Times New Roman" w:eastAsia="Times New Roman" w:hAnsi="Times New Roman" w:cs="B Nazanin"/>
          <w:sz w:val="24"/>
          <w:szCs w:val="24"/>
        </w:rPr>
        <w:br/>
      </w:r>
      <w:r w:rsidRPr="00421585">
        <w:rPr>
          <w:rFonts w:ascii="Times New Roman" w:eastAsia="Times New Roman" w:hAnsi="Times New Roman" w:cs="B Nazanin"/>
          <w:sz w:val="24"/>
          <w:szCs w:val="24"/>
          <w:rtl/>
        </w:rPr>
        <w:t>خطاها</w:t>
      </w:r>
      <w:r w:rsidRPr="00421585">
        <w:rPr>
          <w:rFonts w:ascii="Times New Roman" w:eastAsia="Times New Roman" w:hAnsi="Times New Roman" w:cs="B Nazanin"/>
          <w:sz w:val="24"/>
          <w:szCs w:val="24"/>
        </w:rPr>
        <w:br/>
        <w:t>MTU (</w:t>
      </w:r>
      <w:r w:rsidRPr="00421585">
        <w:rPr>
          <w:rFonts w:ascii="Times New Roman" w:eastAsia="Times New Roman" w:hAnsi="Times New Roman" w:cs="B Nazanin"/>
          <w:sz w:val="24"/>
          <w:szCs w:val="24"/>
          <w:rtl/>
        </w:rPr>
        <w:t>مخفف</w:t>
      </w:r>
      <w:r w:rsidRPr="00421585">
        <w:rPr>
          <w:rFonts w:ascii="Times New Roman" w:eastAsia="Times New Roman" w:hAnsi="Times New Roman" w:cs="B Nazanin"/>
          <w:sz w:val="24"/>
          <w:szCs w:val="24"/>
        </w:rPr>
        <w:t xml:space="preserve"> Maximum Transmission Unit </w:t>
      </w:r>
      <w:r w:rsidRPr="00421585">
        <w:rPr>
          <w:rFonts w:ascii="Times New Roman" w:eastAsia="Times New Roman" w:hAnsi="Times New Roman" w:cs="B Nazanin"/>
          <w:sz w:val="24"/>
          <w:szCs w:val="24"/>
          <w:rtl/>
        </w:rPr>
        <w:t>به معنای حداکثر واحد انتقال</w:t>
      </w:r>
      <w:r w:rsidRPr="00421585">
        <w:rPr>
          <w:rFonts w:ascii="Times New Roman" w:eastAsia="Times New Roman" w:hAnsi="Times New Roman" w:cs="B Nazanin"/>
          <w:sz w:val="24"/>
          <w:szCs w:val="24"/>
        </w:rPr>
        <w:t>)</w:t>
      </w:r>
      <w:r w:rsidRPr="00421585">
        <w:rPr>
          <w:rFonts w:ascii="Times New Roman" w:eastAsia="Times New Roman" w:hAnsi="Times New Roman" w:cs="B Nazanin"/>
          <w:sz w:val="24"/>
          <w:szCs w:val="24"/>
        </w:rPr>
        <w:br/>
      </w:r>
      <w:r w:rsidRPr="00421585">
        <w:rPr>
          <w:rFonts w:ascii="Times New Roman" w:eastAsia="Times New Roman" w:hAnsi="Times New Roman" w:cs="B Nazanin"/>
          <w:sz w:val="24"/>
          <w:szCs w:val="24"/>
          <w:rtl/>
        </w:rPr>
        <w:t>این دستور برای عیب یابی یک روتر یا سوئیچ ضروری می باشد. می توان</w:t>
      </w:r>
      <w:r w:rsidRPr="00421585">
        <w:rPr>
          <w:rFonts w:ascii="Cambria" w:eastAsia="Times New Roman" w:hAnsi="Cambria" w:cs="Cambria" w:hint="cs"/>
          <w:sz w:val="24"/>
          <w:szCs w:val="24"/>
          <w:rtl/>
        </w:rPr>
        <w:t> </w:t>
      </w:r>
      <w:r w:rsidRPr="00421585">
        <w:rPr>
          <w:rFonts w:ascii="Times New Roman" w:eastAsia="Times New Roman" w:hAnsi="Times New Roman" w:cs="B Nazanin"/>
          <w:sz w:val="24"/>
          <w:szCs w:val="24"/>
          <w:rtl/>
        </w:rPr>
        <w:t xml:space="preserve"> </w:t>
      </w:r>
      <w:r w:rsidRPr="00421585">
        <w:rPr>
          <w:rFonts w:ascii="Times New Roman" w:eastAsia="Times New Roman" w:hAnsi="Times New Roman" w:cs="B Nazanin" w:hint="cs"/>
          <w:sz w:val="24"/>
          <w:szCs w:val="24"/>
          <w:rtl/>
        </w:rPr>
        <w:t>آن</w:t>
      </w:r>
      <w:r w:rsidRPr="00421585">
        <w:rPr>
          <w:rFonts w:ascii="Times New Roman" w:eastAsia="Times New Roman" w:hAnsi="Times New Roman" w:cs="B Nazanin"/>
          <w:sz w:val="24"/>
          <w:szCs w:val="24"/>
          <w:rtl/>
        </w:rPr>
        <w:t xml:space="preserve"> </w:t>
      </w:r>
      <w:r w:rsidRPr="00421585">
        <w:rPr>
          <w:rFonts w:ascii="Times New Roman" w:eastAsia="Times New Roman" w:hAnsi="Times New Roman" w:cs="B Nazanin" w:hint="cs"/>
          <w:sz w:val="24"/>
          <w:szCs w:val="24"/>
          <w:rtl/>
        </w:rPr>
        <w:t>را</w:t>
      </w:r>
      <w:r w:rsidRPr="00421585">
        <w:rPr>
          <w:rFonts w:ascii="Times New Roman" w:eastAsia="Times New Roman" w:hAnsi="Times New Roman" w:cs="B Nazanin"/>
          <w:sz w:val="24"/>
          <w:szCs w:val="24"/>
          <w:rtl/>
        </w:rPr>
        <w:t xml:space="preserve"> </w:t>
      </w:r>
      <w:r w:rsidRPr="00421585">
        <w:rPr>
          <w:rFonts w:ascii="Times New Roman" w:eastAsia="Times New Roman" w:hAnsi="Times New Roman" w:cs="B Nazanin" w:hint="cs"/>
          <w:sz w:val="24"/>
          <w:szCs w:val="24"/>
          <w:rtl/>
        </w:rPr>
        <w:t>به</w:t>
      </w:r>
      <w:r w:rsidRPr="00421585">
        <w:rPr>
          <w:rFonts w:ascii="Times New Roman" w:eastAsia="Times New Roman" w:hAnsi="Times New Roman" w:cs="B Nazanin"/>
          <w:sz w:val="24"/>
          <w:szCs w:val="24"/>
          <w:rtl/>
        </w:rPr>
        <w:t xml:space="preserve"> </w:t>
      </w:r>
      <w:r w:rsidRPr="00421585">
        <w:rPr>
          <w:rFonts w:ascii="Times New Roman" w:eastAsia="Times New Roman" w:hAnsi="Times New Roman" w:cs="B Nazanin" w:hint="cs"/>
          <w:sz w:val="24"/>
          <w:szCs w:val="24"/>
          <w:rtl/>
        </w:rPr>
        <w:t>همراه</w:t>
      </w:r>
      <w:r w:rsidRPr="00421585">
        <w:rPr>
          <w:rFonts w:ascii="Times New Roman" w:eastAsia="Times New Roman" w:hAnsi="Times New Roman" w:cs="B Nazanin"/>
          <w:sz w:val="24"/>
          <w:szCs w:val="24"/>
          <w:rtl/>
        </w:rPr>
        <w:t xml:space="preserve"> یک اینترفیس مشخص نیز استفاده کرد، مانند</w:t>
      </w:r>
    </w:p>
    <w:p w14:paraId="35489853"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sh int fa0/0.</w:t>
      </w:r>
    </w:p>
    <w:p w14:paraId="3D0878B3"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B33631">
        <w:rPr>
          <w:rFonts w:ascii="Times New Roman" w:eastAsia="Times New Roman" w:hAnsi="Times New Roman" w:cs="B Nazanin"/>
          <w:b/>
          <w:bCs/>
          <w:color w:val="800080"/>
          <w:sz w:val="24"/>
          <w:szCs w:val="24"/>
          <w:rtl/>
        </w:rPr>
        <w:t>دستور</w:t>
      </w:r>
      <w:r w:rsidRPr="00B33631">
        <w:rPr>
          <w:rFonts w:ascii="Times New Roman" w:eastAsia="Times New Roman" w:hAnsi="Times New Roman" w:cs="B Nazanin"/>
          <w:b/>
          <w:bCs/>
          <w:color w:val="800080"/>
          <w:sz w:val="24"/>
          <w:szCs w:val="24"/>
        </w:rPr>
        <w:t xml:space="preserve"> Show ip interface</w:t>
      </w:r>
    </w:p>
    <w:p w14:paraId="090B4EFC"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حتی محبوبتر از</w:t>
      </w:r>
      <w:r w:rsidRPr="00421585">
        <w:rPr>
          <w:rFonts w:ascii="Times New Roman" w:eastAsia="Times New Roman" w:hAnsi="Times New Roman" w:cs="B Nazanin"/>
          <w:sz w:val="24"/>
          <w:szCs w:val="24"/>
        </w:rPr>
        <w:t xml:space="preserve"> Show interface </w:t>
      </w:r>
      <w:r w:rsidRPr="00421585">
        <w:rPr>
          <w:rFonts w:ascii="Times New Roman" w:eastAsia="Times New Roman" w:hAnsi="Times New Roman" w:cs="B Nazanin"/>
          <w:sz w:val="24"/>
          <w:szCs w:val="24"/>
          <w:rtl/>
        </w:rPr>
        <w:t>دستورات</w:t>
      </w:r>
      <w:r w:rsidRPr="00421585">
        <w:rPr>
          <w:rFonts w:ascii="Times New Roman" w:eastAsia="Times New Roman" w:hAnsi="Times New Roman" w:cs="B Nazanin"/>
          <w:sz w:val="24"/>
          <w:szCs w:val="24"/>
        </w:rPr>
        <w:t xml:space="preserve"> Show ip interface </w:t>
      </w:r>
      <w:r w:rsidRPr="00421585">
        <w:rPr>
          <w:rFonts w:ascii="Times New Roman" w:eastAsia="Times New Roman" w:hAnsi="Times New Roman" w:cs="B Nazanin"/>
          <w:sz w:val="24"/>
          <w:szCs w:val="24"/>
          <w:rtl/>
        </w:rPr>
        <w:t>و</w:t>
      </w:r>
      <w:r w:rsidRPr="00421585">
        <w:rPr>
          <w:rFonts w:ascii="Times New Roman" w:eastAsia="Times New Roman" w:hAnsi="Times New Roman" w:cs="B Nazanin"/>
          <w:sz w:val="24"/>
          <w:szCs w:val="24"/>
        </w:rPr>
        <w:t xml:space="preserve"> show ip interface brief </w:t>
      </w:r>
      <w:r w:rsidRPr="00421585">
        <w:rPr>
          <w:rFonts w:ascii="Times New Roman" w:eastAsia="Times New Roman" w:hAnsi="Times New Roman" w:cs="B Nazanin"/>
          <w:sz w:val="24"/>
          <w:szCs w:val="24"/>
          <w:rtl/>
        </w:rPr>
        <w:t>می باشند. دستور</w:t>
      </w:r>
      <w:r w:rsidRPr="00421585">
        <w:rPr>
          <w:rFonts w:ascii="Times New Roman" w:eastAsia="Times New Roman" w:hAnsi="Times New Roman" w:cs="B Nazanin"/>
          <w:sz w:val="24"/>
          <w:szCs w:val="24"/>
        </w:rPr>
        <w:t xml:space="preserve"> show ip interface </w:t>
      </w:r>
      <w:r w:rsidRPr="00421585">
        <w:rPr>
          <w:rFonts w:ascii="Times New Roman" w:eastAsia="Times New Roman" w:hAnsi="Times New Roman" w:cs="B Nazanin"/>
          <w:sz w:val="24"/>
          <w:szCs w:val="24"/>
          <w:rtl/>
        </w:rPr>
        <w:t>اطلاعات جامعی از پیکربندی‌ها و وضعیت پروتکل‌های</w:t>
      </w:r>
      <w:r w:rsidRPr="00421585">
        <w:rPr>
          <w:rFonts w:ascii="Times New Roman" w:eastAsia="Times New Roman" w:hAnsi="Times New Roman" w:cs="B Nazanin"/>
          <w:sz w:val="24"/>
          <w:szCs w:val="24"/>
        </w:rPr>
        <w:t xml:space="preserve"> IP </w:t>
      </w:r>
      <w:r w:rsidRPr="00421585">
        <w:rPr>
          <w:rFonts w:ascii="Times New Roman" w:eastAsia="Times New Roman" w:hAnsi="Times New Roman" w:cs="B Nazanin"/>
          <w:sz w:val="24"/>
          <w:szCs w:val="24"/>
          <w:rtl/>
        </w:rPr>
        <w:t>و سرویس‌ها بر روی تمام اینترفیس‌ها ارائه میدهد. دستور</w:t>
      </w:r>
      <w:r w:rsidRPr="00421585">
        <w:rPr>
          <w:rFonts w:ascii="Times New Roman" w:eastAsia="Times New Roman" w:hAnsi="Times New Roman" w:cs="B Nazanin"/>
          <w:sz w:val="24"/>
          <w:szCs w:val="24"/>
        </w:rPr>
        <w:t xml:space="preserve"> Show ip interface brief </w:t>
      </w:r>
      <w:r w:rsidRPr="00421585">
        <w:rPr>
          <w:rFonts w:ascii="Times New Roman" w:eastAsia="Times New Roman" w:hAnsi="Times New Roman" w:cs="B Nazanin"/>
          <w:sz w:val="24"/>
          <w:szCs w:val="24"/>
          <w:rtl/>
        </w:rPr>
        <w:t>به طور اجمالی وضعیت اینترفیس‌های روتر شامل آدرس</w:t>
      </w:r>
      <w:r w:rsidRPr="00421585">
        <w:rPr>
          <w:rFonts w:ascii="Times New Roman" w:eastAsia="Times New Roman" w:hAnsi="Times New Roman" w:cs="B Nazanin"/>
          <w:sz w:val="24"/>
          <w:szCs w:val="24"/>
        </w:rPr>
        <w:t xml:space="preserve"> IP </w:t>
      </w:r>
      <w:r w:rsidRPr="00421585">
        <w:rPr>
          <w:rFonts w:ascii="Times New Roman" w:eastAsia="Times New Roman" w:hAnsi="Times New Roman" w:cs="B Nazanin"/>
          <w:sz w:val="24"/>
          <w:szCs w:val="24"/>
          <w:rtl/>
        </w:rPr>
        <w:t>ها، وضعیت لایه دو و لایه سه را ارائه می‌دهد</w:t>
      </w:r>
      <w:r w:rsidRPr="00421585">
        <w:rPr>
          <w:rFonts w:ascii="Times New Roman" w:eastAsia="Times New Roman" w:hAnsi="Times New Roman" w:cs="B Nazanin"/>
          <w:sz w:val="24"/>
          <w:szCs w:val="24"/>
        </w:rPr>
        <w:t>.</w:t>
      </w:r>
    </w:p>
    <w:p w14:paraId="11E1D8DD"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B33631">
        <w:rPr>
          <w:rFonts w:ascii="Times New Roman" w:eastAsia="Times New Roman" w:hAnsi="Times New Roman" w:cs="B Nazanin"/>
          <w:b/>
          <w:bCs/>
          <w:color w:val="800080"/>
          <w:sz w:val="24"/>
          <w:szCs w:val="24"/>
          <w:rtl/>
        </w:rPr>
        <w:t>دستور</w:t>
      </w:r>
      <w:r w:rsidRPr="00B33631">
        <w:rPr>
          <w:rFonts w:ascii="Times New Roman" w:eastAsia="Times New Roman" w:hAnsi="Times New Roman" w:cs="B Nazanin"/>
          <w:b/>
          <w:bCs/>
          <w:color w:val="800080"/>
          <w:sz w:val="24"/>
          <w:szCs w:val="24"/>
        </w:rPr>
        <w:t xml:space="preserve"> Config terminal ,enable ,interface and router</w:t>
      </w:r>
    </w:p>
    <w:p w14:paraId="20495C6C"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روترهای</w:t>
      </w:r>
      <w:r w:rsidRPr="00421585">
        <w:rPr>
          <w:rFonts w:ascii="Times New Roman" w:eastAsia="Times New Roman" w:hAnsi="Times New Roman" w:cs="B Nazanin"/>
          <w:sz w:val="24"/>
          <w:szCs w:val="24"/>
        </w:rPr>
        <w:t xml:space="preserve"> Cisco </w:t>
      </w:r>
      <w:r w:rsidRPr="00421585">
        <w:rPr>
          <w:rFonts w:ascii="Times New Roman" w:eastAsia="Times New Roman" w:hAnsi="Times New Roman" w:cs="B Nazanin"/>
          <w:sz w:val="24"/>
          <w:szCs w:val="24"/>
          <w:rtl/>
        </w:rPr>
        <w:t>حالات مختلفی برای نمایش اطلاعات و تغییر اطلاعات دارند</w:t>
      </w:r>
      <w:r w:rsidRPr="00421585">
        <w:rPr>
          <w:rFonts w:ascii="Times New Roman" w:eastAsia="Times New Roman" w:hAnsi="Times New Roman" w:cs="B Nazanin"/>
          <w:sz w:val="24"/>
          <w:szCs w:val="24"/>
        </w:rPr>
        <w:t xml:space="preserve">. </w:t>
      </w:r>
      <w:r w:rsidRPr="00421585">
        <w:rPr>
          <w:rFonts w:ascii="Times New Roman" w:eastAsia="Times New Roman" w:hAnsi="Times New Roman" w:cs="B Nazanin"/>
          <w:sz w:val="24"/>
          <w:szCs w:val="24"/>
          <w:rtl/>
        </w:rPr>
        <w:t>توانایی انتقال بین این حالات برای یک پیکربندی موفقیت آمیز در روتر بسیار مهم می‌باشد</w:t>
      </w:r>
      <w:r w:rsidRPr="00421585">
        <w:rPr>
          <w:rFonts w:ascii="Times New Roman" w:eastAsia="Times New Roman" w:hAnsi="Times New Roman" w:cs="B Nazanin"/>
          <w:sz w:val="24"/>
          <w:szCs w:val="24"/>
        </w:rPr>
        <w:t>.</w:t>
      </w:r>
    </w:p>
    <w:p w14:paraId="396B4F4F"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 xml:space="preserve">به عنوان مثال، هنگام ورود، شما در ابتدا در حالت کاربری لاگین می‌کنید </w:t>
      </w:r>
      <w:r w:rsidRPr="00421585">
        <w:rPr>
          <w:rFonts w:ascii="Times New Roman" w:eastAsia="Times New Roman" w:hAnsi="Times New Roman" w:cs="B Nazanin"/>
          <w:sz w:val="24"/>
          <w:szCs w:val="24"/>
        </w:rPr>
        <w:t>(</w:t>
      </w:r>
      <w:r w:rsidRPr="00421585">
        <w:rPr>
          <w:rFonts w:ascii="Times New Roman" w:eastAsia="Times New Roman" w:hAnsi="Times New Roman" w:cs="B Nazanin"/>
          <w:sz w:val="24"/>
          <w:szCs w:val="24"/>
          <w:rtl/>
        </w:rPr>
        <w:t xml:space="preserve">که نمایش آن به صورت </w:t>
      </w:r>
      <w:r w:rsidRPr="00421585">
        <w:rPr>
          <w:rFonts w:ascii="Times New Roman" w:eastAsia="Times New Roman" w:hAnsi="Times New Roman" w:cs="B Nazanin"/>
          <w:sz w:val="24"/>
          <w:szCs w:val="24"/>
        </w:rPr>
        <w:t xml:space="preserve">&lt; </w:t>
      </w:r>
      <w:r w:rsidRPr="00421585">
        <w:rPr>
          <w:rFonts w:ascii="Times New Roman" w:eastAsia="Times New Roman" w:hAnsi="Times New Roman" w:cs="B Nazanin"/>
          <w:sz w:val="24"/>
          <w:szCs w:val="24"/>
          <w:rtl/>
        </w:rPr>
        <w:t xml:space="preserve">می باشد). در این حالت شما می‌توانید دستور </w:t>
      </w:r>
      <w:r w:rsidRPr="00421585">
        <w:rPr>
          <w:rFonts w:ascii="Times New Roman" w:eastAsia="Times New Roman" w:hAnsi="Times New Roman" w:cs="B Nazanin"/>
          <w:sz w:val="24"/>
          <w:szCs w:val="24"/>
        </w:rPr>
        <w:t xml:space="preserve">Enable </w:t>
      </w:r>
      <w:r w:rsidRPr="00421585">
        <w:rPr>
          <w:rFonts w:ascii="Times New Roman" w:eastAsia="Times New Roman" w:hAnsi="Times New Roman" w:cs="B Nazanin"/>
          <w:sz w:val="24"/>
          <w:szCs w:val="24"/>
          <w:rtl/>
        </w:rPr>
        <w:t>را برای انتقال به حالت</w:t>
      </w:r>
      <w:r w:rsidRPr="00421585">
        <w:rPr>
          <w:rFonts w:ascii="Times New Roman" w:eastAsia="Times New Roman" w:hAnsi="Times New Roman" w:cs="B Nazanin"/>
          <w:sz w:val="24"/>
          <w:szCs w:val="24"/>
        </w:rPr>
        <w:t xml:space="preserve"> Privilege </w:t>
      </w:r>
      <w:r w:rsidRPr="00421585">
        <w:rPr>
          <w:rFonts w:ascii="Times New Roman" w:eastAsia="Times New Roman" w:hAnsi="Times New Roman" w:cs="B Nazanin"/>
          <w:sz w:val="24"/>
          <w:szCs w:val="24"/>
          <w:rtl/>
        </w:rPr>
        <w:t xml:space="preserve">تایپ نمائید (که نمایش آن به صورت </w:t>
      </w:r>
      <w:r w:rsidRPr="00421585">
        <w:rPr>
          <w:rFonts w:ascii="Times New Roman" w:eastAsia="Times New Roman" w:hAnsi="Times New Roman" w:cs="B Nazanin"/>
          <w:sz w:val="24"/>
          <w:szCs w:val="24"/>
        </w:rPr>
        <w:t xml:space="preserve"># </w:t>
      </w:r>
      <w:r w:rsidRPr="00421585">
        <w:rPr>
          <w:rFonts w:ascii="Times New Roman" w:eastAsia="Times New Roman" w:hAnsi="Times New Roman" w:cs="B Nazanin"/>
          <w:sz w:val="24"/>
          <w:szCs w:val="24"/>
          <w:rtl/>
        </w:rPr>
        <w:t>می‌باشد). در حالت</w:t>
      </w:r>
      <w:r w:rsidRPr="00421585">
        <w:rPr>
          <w:rFonts w:ascii="Times New Roman" w:eastAsia="Times New Roman" w:hAnsi="Times New Roman" w:cs="B Nazanin"/>
          <w:sz w:val="24"/>
          <w:szCs w:val="24"/>
        </w:rPr>
        <w:t xml:space="preserve"> Privilege</w:t>
      </w:r>
      <w:r w:rsidRPr="00421585">
        <w:rPr>
          <w:rFonts w:ascii="Times New Roman" w:eastAsia="Times New Roman" w:hAnsi="Times New Roman" w:cs="B Nazanin"/>
          <w:sz w:val="24"/>
          <w:szCs w:val="24"/>
          <w:rtl/>
        </w:rPr>
        <w:t>، شما می‌توانید هر موردی را مشاهده نمائید، اما قادر به تغییرنخواهید بود . دستور</w:t>
      </w:r>
      <w:r w:rsidRPr="00421585">
        <w:rPr>
          <w:rFonts w:ascii="Times New Roman" w:eastAsia="Times New Roman" w:hAnsi="Times New Roman" w:cs="B Nazanin"/>
          <w:sz w:val="24"/>
          <w:szCs w:val="24"/>
        </w:rPr>
        <w:t xml:space="preserve"> Config terminal (</w:t>
      </w:r>
      <w:r w:rsidRPr="00421585">
        <w:rPr>
          <w:rFonts w:ascii="Times New Roman" w:eastAsia="Times New Roman" w:hAnsi="Times New Roman" w:cs="B Nazanin"/>
          <w:sz w:val="24"/>
          <w:szCs w:val="24"/>
          <w:rtl/>
        </w:rPr>
        <w:t>یا</w:t>
      </w:r>
      <w:r w:rsidRPr="00421585">
        <w:rPr>
          <w:rFonts w:ascii="Times New Roman" w:eastAsia="Times New Roman" w:hAnsi="Times New Roman" w:cs="B Nazanin"/>
          <w:sz w:val="24"/>
          <w:szCs w:val="24"/>
        </w:rPr>
        <w:t xml:space="preserve"> config t) </w:t>
      </w:r>
      <w:r w:rsidRPr="00421585">
        <w:rPr>
          <w:rFonts w:ascii="Times New Roman" w:eastAsia="Times New Roman" w:hAnsi="Times New Roman" w:cs="B Nazanin"/>
          <w:sz w:val="24"/>
          <w:szCs w:val="24"/>
          <w:rtl/>
        </w:rPr>
        <w:t>را برای رفتن به حالت پیکربندی عمومی</w:t>
      </w:r>
      <w:r w:rsidRPr="00421585">
        <w:rPr>
          <w:rFonts w:ascii="Times New Roman" w:eastAsia="Times New Roman" w:hAnsi="Times New Roman" w:cs="B Nazanin"/>
          <w:sz w:val="24"/>
          <w:szCs w:val="24"/>
        </w:rPr>
        <w:t xml:space="preserve"> (Global Mode) </w:t>
      </w:r>
      <w:r w:rsidRPr="00421585">
        <w:rPr>
          <w:rFonts w:ascii="Times New Roman" w:eastAsia="Times New Roman" w:hAnsi="Times New Roman" w:cs="B Nazanin"/>
          <w:sz w:val="24"/>
          <w:szCs w:val="24"/>
          <w:rtl/>
        </w:rPr>
        <w:t>تایپ کنید (که نمایش آن به صورت</w:t>
      </w:r>
      <w:r w:rsidRPr="00421585">
        <w:rPr>
          <w:rFonts w:ascii="Times New Roman" w:eastAsia="Times New Roman" w:hAnsi="Times New Roman" w:cs="B Nazanin"/>
          <w:sz w:val="24"/>
          <w:szCs w:val="24"/>
        </w:rPr>
        <w:t xml:space="preserve"> (config)# </w:t>
      </w:r>
      <w:r w:rsidRPr="00421585">
        <w:rPr>
          <w:rFonts w:ascii="Times New Roman" w:eastAsia="Times New Roman" w:hAnsi="Times New Roman" w:cs="B Nazanin"/>
          <w:sz w:val="24"/>
          <w:szCs w:val="24"/>
          <w:rtl/>
        </w:rPr>
        <w:t>می باشد). در این حالت، می‌توانید پارامترهای عمومی را تغییر دهید. برای تغییر یک پارامتر بر روی یک اینترفیس (مانند آدرس</w:t>
      </w:r>
      <w:r w:rsidRPr="00421585">
        <w:rPr>
          <w:rFonts w:ascii="Times New Roman" w:eastAsia="Times New Roman" w:hAnsi="Times New Roman" w:cs="B Nazanin"/>
          <w:sz w:val="24"/>
          <w:szCs w:val="24"/>
        </w:rPr>
        <w:t xml:space="preserve"> IP)</w:t>
      </w:r>
      <w:r w:rsidRPr="00421585">
        <w:rPr>
          <w:rFonts w:ascii="Times New Roman" w:eastAsia="Times New Roman" w:hAnsi="Times New Roman" w:cs="B Nazanin"/>
          <w:sz w:val="24"/>
          <w:szCs w:val="24"/>
          <w:rtl/>
        </w:rPr>
        <w:t>، با دستور</w:t>
      </w:r>
      <w:r w:rsidRPr="00421585">
        <w:rPr>
          <w:rFonts w:ascii="Times New Roman" w:eastAsia="Times New Roman" w:hAnsi="Times New Roman" w:cs="B Nazanin"/>
          <w:sz w:val="24"/>
          <w:szCs w:val="24"/>
        </w:rPr>
        <w:t xml:space="preserve"> Interface </w:t>
      </w:r>
      <w:r w:rsidRPr="00421585">
        <w:rPr>
          <w:rFonts w:ascii="Times New Roman" w:eastAsia="Times New Roman" w:hAnsi="Times New Roman" w:cs="B Nazanin"/>
          <w:sz w:val="24"/>
          <w:szCs w:val="24"/>
          <w:rtl/>
        </w:rPr>
        <w:t xml:space="preserve">به حالت پیکربندی اینترفیس بروید (جایی که به شکل </w:t>
      </w:r>
      <w:r w:rsidRPr="00421585">
        <w:rPr>
          <w:rFonts w:ascii="Times New Roman" w:eastAsia="Times New Roman" w:hAnsi="Times New Roman" w:cs="B Nazanin"/>
          <w:sz w:val="24"/>
          <w:szCs w:val="24"/>
        </w:rPr>
        <w:t xml:space="preserve">(config-if)# </w:t>
      </w:r>
      <w:r w:rsidRPr="00421585">
        <w:rPr>
          <w:rFonts w:ascii="Times New Roman" w:eastAsia="Times New Roman" w:hAnsi="Times New Roman" w:cs="B Nazanin"/>
          <w:sz w:val="24"/>
          <w:szCs w:val="24"/>
          <w:rtl/>
        </w:rPr>
        <w:t>می باشد</w:t>
      </w:r>
      <w:r w:rsidRPr="00421585">
        <w:rPr>
          <w:rFonts w:ascii="Times New Roman" w:eastAsia="Times New Roman" w:hAnsi="Times New Roman" w:cs="B Nazanin"/>
          <w:sz w:val="24"/>
          <w:szCs w:val="24"/>
        </w:rPr>
        <w:t>).</w:t>
      </w:r>
    </w:p>
    <w:p w14:paraId="64CE6CC1"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lastRenderedPageBreak/>
        <w:t>هم چنین از حالت پیکربندی عمومی، با استفاده از دستور</w:t>
      </w:r>
      <w:r w:rsidRPr="00421585">
        <w:rPr>
          <w:rFonts w:ascii="Times New Roman" w:eastAsia="Times New Roman" w:hAnsi="Times New Roman" w:cs="B Nazanin"/>
          <w:sz w:val="24"/>
          <w:szCs w:val="24"/>
        </w:rPr>
        <w:t xml:space="preserve"> router {protocol} </w:t>
      </w:r>
      <w:r w:rsidRPr="00421585">
        <w:rPr>
          <w:rFonts w:ascii="Times New Roman" w:eastAsia="Times New Roman" w:hAnsi="Times New Roman" w:cs="B Nazanin"/>
          <w:sz w:val="24"/>
          <w:szCs w:val="24"/>
          <w:rtl/>
        </w:rPr>
        <w:t>می توانید وارد تنظیمات روتر شوید. برای خارج شدن از یک حالت عبارت</w:t>
      </w:r>
      <w:r w:rsidRPr="00421585">
        <w:rPr>
          <w:rFonts w:ascii="Times New Roman" w:eastAsia="Times New Roman" w:hAnsi="Times New Roman" w:cs="B Nazanin"/>
          <w:sz w:val="24"/>
          <w:szCs w:val="24"/>
        </w:rPr>
        <w:t xml:space="preserve"> Exit </w:t>
      </w:r>
      <w:r w:rsidRPr="00421585">
        <w:rPr>
          <w:rFonts w:ascii="Times New Roman" w:eastAsia="Times New Roman" w:hAnsi="Times New Roman" w:cs="B Nazanin"/>
          <w:sz w:val="24"/>
          <w:szCs w:val="24"/>
          <w:rtl/>
        </w:rPr>
        <w:t>را تایپ کنید</w:t>
      </w:r>
      <w:r w:rsidRPr="00421585">
        <w:rPr>
          <w:rFonts w:ascii="Times New Roman" w:eastAsia="Times New Roman" w:hAnsi="Times New Roman" w:cs="B Nazanin"/>
          <w:sz w:val="24"/>
          <w:szCs w:val="24"/>
        </w:rPr>
        <w:t>.</w:t>
      </w:r>
    </w:p>
    <w:p w14:paraId="5E2F06E5"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B33631">
        <w:rPr>
          <w:rFonts w:ascii="Times New Roman" w:eastAsia="Times New Roman" w:hAnsi="Times New Roman" w:cs="B Nazanin"/>
          <w:b/>
          <w:bCs/>
          <w:color w:val="800080"/>
          <w:sz w:val="24"/>
          <w:szCs w:val="24"/>
          <w:rtl/>
        </w:rPr>
        <w:t>دستور</w:t>
      </w:r>
      <w:r w:rsidRPr="00B33631">
        <w:rPr>
          <w:rFonts w:ascii="Times New Roman" w:eastAsia="Times New Roman" w:hAnsi="Times New Roman" w:cs="B Nazanin"/>
          <w:b/>
          <w:bCs/>
          <w:color w:val="800080"/>
          <w:sz w:val="24"/>
          <w:szCs w:val="24"/>
        </w:rPr>
        <w:t xml:space="preserve"> no shutdown</w:t>
      </w:r>
    </w:p>
    <w:p w14:paraId="4D2876C7"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دستور</w:t>
      </w:r>
      <w:r w:rsidRPr="00421585">
        <w:rPr>
          <w:rFonts w:ascii="Times New Roman" w:eastAsia="Times New Roman" w:hAnsi="Times New Roman" w:cs="B Nazanin"/>
          <w:sz w:val="24"/>
          <w:szCs w:val="24"/>
        </w:rPr>
        <w:t xml:space="preserve"> no shutdown </w:t>
      </w:r>
      <w:r w:rsidRPr="00421585">
        <w:rPr>
          <w:rFonts w:ascii="Times New Roman" w:eastAsia="Times New Roman" w:hAnsi="Times New Roman" w:cs="B Nazanin"/>
          <w:sz w:val="24"/>
          <w:szCs w:val="24"/>
          <w:rtl/>
        </w:rPr>
        <w:t>یک اینترفیس را فعال می‌کند</w:t>
      </w:r>
      <w:r w:rsidRPr="00421585">
        <w:rPr>
          <w:rFonts w:ascii="Times New Roman" w:eastAsia="Times New Roman" w:hAnsi="Times New Roman" w:cs="B Nazanin"/>
          <w:sz w:val="24"/>
          <w:szCs w:val="24"/>
        </w:rPr>
        <w:t xml:space="preserve"> (UP </w:t>
      </w:r>
      <w:r w:rsidRPr="00421585">
        <w:rPr>
          <w:rFonts w:ascii="Times New Roman" w:eastAsia="Times New Roman" w:hAnsi="Times New Roman" w:cs="B Nazanin"/>
          <w:sz w:val="24"/>
          <w:szCs w:val="24"/>
          <w:rtl/>
        </w:rPr>
        <w:t xml:space="preserve">می کند). این دستور باید در حالت پیکربندی اینترفیس استفاده شود و برای اینترفیس‌های جدید و عیب یابی نیز مفید می باشد. هنگامی که یک اینترفیس دچار مشکل می‌شود، ممکن است نیاز داشته باشید اینترفیسی را فعال و یا غیرفعال کنید. البته، برای </w:t>
      </w:r>
      <w:r w:rsidRPr="00421585">
        <w:rPr>
          <w:rFonts w:ascii="Times New Roman" w:eastAsia="Times New Roman" w:hAnsi="Times New Roman" w:cs="B Nazanin"/>
          <w:sz w:val="24"/>
          <w:szCs w:val="24"/>
        </w:rPr>
        <w:t xml:space="preserve">down </w:t>
      </w:r>
      <w:r w:rsidRPr="00421585">
        <w:rPr>
          <w:rFonts w:ascii="Times New Roman" w:eastAsia="Times New Roman" w:hAnsi="Times New Roman" w:cs="B Nazanin"/>
          <w:sz w:val="24"/>
          <w:szCs w:val="24"/>
          <w:rtl/>
        </w:rPr>
        <w:t>کردن اینترفیس، این دستور معکوس می‌شود که به آن</w:t>
      </w:r>
      <w:r w:rsidRPr="00421585">
        <w:rPr>
          <w:rFonts w:ascii="Times New Roman" w:eastAsia="Times New Roman" w:hAnsi="Times New Roman" w:cs="B Nazanin"/>
          <w:sz w:val="24"/>
          <w:szCs w:val="24"/>
        </w:rPr>
        <w:t xml:space="preserve"> shutdown </w:t>
      </w:r>
      <w:r w:rsidRPr="00421585">
        <w:rPr>
          <w:rFonts w:ascii="Times New Roman" w:eastAsia="Times New Roman" w:hAnsi="Times New Roman" w:cs="B Nazanin"/>
          <w:sz w:val="24"/>
          <w:szCs w:val="24"/>
          <w:rtl/>
        </w:rPr>
        <w:t>گفته می‌شود. این دستور می‌تواند به طور خلاصه به صورت</w:t>
      </w:r>
      <w:r w:rsidRPr="00421585">
        <w:rPr>
          <w:rFonts w:ascii="Times New Roman" w:eastAsia="Times New Roman" w:hAnsi="Times New Roman" w:cs="B Nazanin"/>
          <w:sz w:val="24"/>
          <w:szCs w:val="24"/>
        </w:rPr>
        <w:t xml:space="preserve"> no shut </w:t>
      </w:r>
      <w:r w:rsidRPr="00421585">
        <w:rPr>
          <w:rFonts w:ascii="Times New Roman" w:eastAsia="Times New Roman" w:hAnsi="Times New Roman" w:cs="B Nazanin"/>
          <w:sz w:val="24"/>
          <w:szCs w:val="24"/>
          <w:rtl/>
        </w:rPr>
        <w:t>استفاده شود</w:t>
      </w:r>
      <w:r w:rsidRPr="00421585">
        <w:rPr>
          <w:rFonts w:ascii="Times New Roman" w:eastAsia="Times New Roman" w:hAnsi="Times New Roman" w:cs="B Nazanin"/>
          <w:sz w:val="24"/>
          <w:szCs w:val="24"/>
        </w:rPr>
        <w:t>.</w:t>
      </w:r>
    </w:p>
    <w:p w14:paraId="2461863D"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B33631">
        <w:rPr>
          <w:rFonts w:ascii="Times New Roman" w:eastAsia="Times New Roman" w:hAnsi="Times New Roman" w:cs="B Nazanin"/>
          <w:b/>
          <w:bCs/>
          <w:color w:val="800080"/>
          <w:sz w:val="24"/>
          <w:szCs w:val="24"/>
          <w:rtl/>
        </w:rPr>
        <w:t>دستور</w:t>
      </w:r>
      <w:r w:rsidRPr="00B33631">
        <w:rPr>
          <w:rFonts w:ascii="Times New Roman" w:eastAsia="Times New Roman" w:hAnsi="Times New Roman" w:cs="B Nazanin"/>
          <w:b/>
          <w:bCs/>
          <w:color w:val="800080"/>
          <w:sz w:val="24"/>
          <w:szCs w:val="24"/>
        </w:rPr>
        <w:t xml:space="preserve"> Show ip route</w:t>
      </w:r>
    </w:p>
    <w:p w14:paraId="4C6792BF"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دستور</w:t>
      </w:r>
      <w:r w:rsidRPr="00421585">
        <w:rPr>
          <w:rFonts w:ascii="Times New Roman" w:eastAsia="Times New Roman" w:hAnsi="Times New Roman" w:cs="B Nazanin"/>
          <w:sz w:val="24"/>
          <w:szCs w:val="24"/>
        </w:rPr>
        <w:t xml:space="preserve"> show ip route </w:t>
      </w:r>
      <w:r w:rsidRPr="00421585">
        <w:rPr>
          <w:rFonts w:ascii="Times New Roman" w:eastAsia="Times New Roman" w:hAnsi="Times New Roman" w:cs="B Nazanin"/>
          <w:sz w:val="24"/>
          <w:szCs w:val="24"/>
          <w:rtl/>
        </w:rPr>
        <w:t>برای نمایش جدول مسیریابی روتر استفاده می‌شود. این لیست تمام شبکه‌هایی که روتر می تواند به آنها دسترسی داشته باشد، متریک خود (اولویت روتر برای آنها) و چگونگی دسترسی به هر شبکه را نمایش می‌دهد</w:t>
      </w:r>
      <w:r w:rsidRPr="00421585">
        <w:rPr>
          <w:rFonts w:ascii="Times New Roman" w:eastAsia="Times New Roman" w:hAnsi="Times New Roman" w:cs="B Nazanin"/>
          <w:sz w:val="24"/>
          <w:szCs w:val="24"/>
        </w:rPr>
        <w:t>.</w:t>
      </w:r>
    </w:p>
    <w:p w14:paraId="3C759941"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B33631">
        <w:rPr>
          <w:rFonts w:ascii="Times New Roman" w:eastAsia="Times New Roman" w:hAnsi="Times New Roman" w:cs="B Nazanin"/>
          <w:b/>
          <w:bCs/>
          <w:color w:val="800080"/>
          <w:sz w:val="24"/>
          <w:szCs w:val="24"/>
          <w:rtl/>
        </w:rPr>
        <w:t>دستور</w:t>
      </w:r>
      <w:r w:rsidRPr="00B33631">
        <w:rPr>
          <w:rFonts w:ascii="Times New Roman" w:eastAsia="Times New Roman" w:hAnsi="Times New Roman" w:cs="B Nazanin"/>
          <w:b/>
          <w:bCs/>
          <w:color w:val="800080"/>
          <w:sz w:val="24"/>
          <w:szCs w:val="24"/>
        </w:rPr>
        <w:t xml:space="preserve"> Show version</w:t>
      </w:r>
      <w:r w:rsidRPr="00421585">
        <w:rPr>
          <w:rFonts w:ascii="Times New Roman" w:eastAsia="Times New Roman" w:hAnsi="Times New Roman" w:cs="B Nazanin"/>
          <w:sz w:val="24"/>
          <w:szCs w:val="24"/>
        </w:rPr>
        <w:br/>
      </w:r>
      <w:r w:rsidRPr="00421585">
        <w:rPr>
          <w:rFonts w:ascii="Times New Roman" w:eastAsia="Times New Roman" w:hAnsi="Times New Roman" w:cs="B Nazanin"/>
          <w:sz w:val="24"/>
          <w:szCs w:val="24"/>
          <w:rtl/>
        </w:rPr>
        <w:t>دستور</w:t>
      </w:r>
      <w:r w:rsidRPr="00421585">
        <w:rPr>
          <w:rFonts w:ascii="Times New Roman" w:eastAsia="Times New Roman" w:hAnsi="Times New Roman" w:cs="B Nazanin"/>
          <w:sz w:val="24"/>
          <w:szCs w:val="24"/>
        </w:rPr>
        <w:t xml:space="preserve"> show version </w:t>
      </w:r>
      <w:r w:rsidRPr="00421585">
        <w:rPr>
          <w:rFonts w:ascii="Times New Roman" w:eastAsia="Times New Roman" w:hAnsi="Times New Roman" w:cs="B Nazanin"/>
          <w:sz w:val="24"/>
          <w:szCs w:val="24"/>
          <w:rtl/>
        </w:rPr>
        <w:t>تنظیمات ثبت شده روتر را (در اصل، تنظیمات روتر برای بوت شدن)، آخرین باری که روتر بوت شده است، نسخه</w:t>
      </w:r>
      <w:r w:rsidRPr="00421585">
        <w:rPr>
          <w:rFonts w:ascii="Times New Roman" w:eastAsia="Times New Roman" w:hAnsi="Times New Roman" w:cs="B Nazanin"/>
          <w:sz w:val="24"/>
          <w:szCs w:val="24"/>
        </w:rPr>
        <w:t xml:space="preserve"> IOS</w:t>
      </w:r>
      <w:r w:rsidRPr="00421585">
        <w:rPr>
          <w:rFonts w:ascii="Times New Roman" w:eastAsia="Times New Roman" w:hAnsi="Times New Roman" w:cs="B Nazanin"/>
          <w:sz w:val="24"/>
          <w:szCs w:val="24"/>
          <w:rtl/>
        </w:rPr>
        <w:t>، نام فایل</w:t>
      </w:r>
      <w:r w:rsidRPr="00421585">
        <w:rPr>
          <w:rFonts w:ascii="Times New Roman" w:eastAsia="Times New Roman" w:hAnsi="Times New Roman" w:cs="B Nazanin"/>
          <w:sz w:val="24"/>
          <w:szCs w:val="24"/>
        </w:rPr>
        <w:t xml:space="preserve"> IOS</w:t>
      </w:r>
      <w:r w:rsidRPr="00421585">
        <w:rPr>
          <w:rFonts w:ascii="Times New Roman" w:eastAsia="Times New Roman" w:hAnsi="Times New Roman" w:cs="B Nazanin"/>
          <w:sz w:val="24"/>
          <w:szCs w:val="24"/>
          <w:rtl/>
        </w:rPr>
        <w:t>، مدل روتر و میزان حافظه</w:t>
      </w:r>
      <w:r w:rsidRPr="00421585">
        <w:rPr>
          <w:rFonts w:ascii="Times New Roman" w:eastAsia="Times New Roman" w:hAnsi="Times New Roman" w:cs="B Nazanin"/>
          <w:sz w:val="24"/>
          <w:szCs w:val="24"/>
        </w:rPr>
        <w:t xml:space="preserve"> RAM </w:t>
      </w:r>
      <w:r w:rsidRPr="00421585">
        <w:rPr>
          <w:rFonts w:ascii="Times New Roman" w:eastAsia="Times New Roman" w:hAnsi="Times New Roman" w:cs="B Nazanin"/>
          <w:sz w:val="24"/>
          <w:szCs w:val="24"/>
          <w:rtl/>
        </w:rPr>
        <w:t>و</w:t>
      </w:r>
      <w:r w:rsidRPr="00421585">
        <w:rPr>
          <w:rFonts w:ascii="Times New Roman" w:eastAsia="Times New Roman" w:hAnsi="Times New Roman" w:cs="B Nazanin"/>
          <w:sz w:val="24"/>
          <w:szCs w:val="24"/>
        </w:rPr>
        <w:t xml:space="preserve"> Flash </w:t>
      </w:r>
      <w:r w:rsidRPr="00421585">
        <w:rPr>
          <w:rFonts w:ascii="Times New Roman" w:eastAsia="Times New Roman" w:hAnsi="Times New Roman" w:cs="B Nazanin"/>
          <w:sz w:val="24"/>
          <w:szCs w:val="24"/>
          <w:rtl/>
        </w:rPr>
        <w:t>را نمایش می‌دهد. این دستور را می‌توان به طور خلاصه به صورت</w:t>
      </w:r>
      <w:r w:rsidRPr="00421585">
        <w:rPr>
          <w:rFonts w:ascii="Times New Roman" w:eastAsia="Times New Roman" w:hAnsi="Times New Roman" w:cs="B Nazanin"/>
          <w:sz w:val="24"/>
          <w:szCs w:val="24"/>
        </w:rPr>
        <w:t xml:space="preserve"> sh ver </w:t>
      </w:r>
      <w:r w:rsidRPr="00421585">
        <w:rPr>
          <w:rFonts w:ascii="Times New Roman" w:eastAsia="Times New Roman" w:hAnsi="Times New Roman" w:cs="B Nazanin"/>
          <w:sz w:val="24"/>
          <w:szCs w:val="24"/>
          <w:rtl/>
        </w:rPr>
        <w:t>نوشت</w:t>
      </w:r>
      <w:r w:rsidRPr="00421585">
        <w:rPr>
          <w:rFonts w:ascii="Times New Roman" w:eastAsia="Times New Roman" w:hAnsi="Times New Roman" w:cs="B Nazanin"/>
          <w:sz w:val="24"/>
          <w:szCs w:val="24"/>
        </w:rPr>
        <w:t>.</w:t>
      </w:r>
    </w:p>
    <w:p w14:paraId="068533B9"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B33631">
        <w:rPr>
          <w:rFonts w:ascii="Times New Roman" w:eastAsia="Times New Roman" w:hAnsi="Times New Roman" w:cs="B Nazanin"/>
          <w:b/>
          <w:bCs/>
          <w:color w:val="800080"/>
          <w:sz w:val="24"/>
          <w:szCs w:val="24"/>
          <w:rtl/>
        </w:rPr>
        <w:t>دستور</w:t>
      </w:r>
      <w:r w:rsidRPr="00421585">
        <w:rPr>
          <w:rFonts w:ascii="Times New Roman" w:eastAsia="Times New Roman" w:hAnsi="Times New Roman" w:cs="B Nazanin"/>
          <w:color w:val="800080"/>
          <w:sz w:val="24"/>
          <w:szCs w:val="24"/>
          <w:rtl/>
        </w:rPr>
        <w:t xml:space="preserve"> </w:t>
      </w:r>
      <w:r w:rsidRPr="00B33631">
        <w:rPr>
          <w:rFonts w:ascii="Times New Roman" w:eastAsia="Times New Roman" w:hAnsi="Times New Roman" w:cs="B Nazanin"/>
          <w:b/>
          <w:bCs/>
          <w:color w:val="800080"/>
          <w:sz w:val="24"/>
          <w:szCs w:val="24"/>
        </w:rPr>
        <w:t>Debug</w:t>
      </w:r>
    </w:p>
    <w:p w14:paraId="3F1E0345"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دستور</w:t>
      </w:r>
      <w:r w:rsidRPr="00421585">
        <w:rPr>
          <w:rFonts w:ascii="Times New Roman" w:eastAsia="Times New Roman" w:hAnsi="Times New Roman" w:cs="B Nazanin"/>
          <w:sz w:val="24"/>
          <w:szCs w:val="24"/>
        </w:rPr>
        <w:t xml:space="preserve"> debug </w:t>
      </w:r>
      <w:r w:rsidRPr="00421585">
        <w:rPr>
          <w:rFonts w:ascii="Times New Roman" w:eastAsia="Times New Roman" w:hAnsi="Times New Roman" w:cs="B Nazanin"/>
          <w:sz w:val="24"/>
          <w:szCs w:val="24"/>
          <w:rtl/>
        </w:rPr>
        <w:t>دارای گزینه‌های بسیاری می‌باشد و به تنهایی کار نمی‌کند</w:t>
      </w:r>
      <w:r w:rsidRPr="00421585">
        <w:rPr>
          <w:rFonts w:ascii="Times New Roman" w:eastAsia="Times New Roman" w:hAnsi="Times New Roman" w:cs="B Nazanin"/>
          <w:sz w:val="24"/>
          <w:szCs w:val="24"/>
        </w:rPr>
        <w:t xml:space="preserve">. </w:t>
      </w:r>
      <w:r w:rsidRPr="00421585">
        <w:rPr>
          <w:rFonts w:ascii="Times New Roman" w:eastAsia="Times New Roman" w:hAnsi="Times New Roman" w:cs="B Nazanin"/>
          <w:sz w:val="24"/>
          <w:szCs w:val="24"/>
          <w:rtl/>
        </w:rPr>
        <w:t xml:space="preserve">این دستور خروجی دقیق خطاهای خروجی را در برخی از برنامه‌های کاربردی، پروتکل و یا سرویس‌ها فراهم می‌کند. برای مثال، </w:t>
      </w:r>
      <w:r w:rsidRPr="00421585">
        <w:rPr>
          <w:rFonts w:ascii="Times New Roman" w:eastAsia="Times New Roman" w:hAnsi="Times New Roman" w:cs="B Nazanin"/>
          <w:sz w:val="24"/>
          <w:szCs w:val="24"/>
        </w:rPr>
        <w:t xml:space="preserve">debug ip route </w:t>
      </w:r>
      <w:r w:rsidRPr="00421585">
        <w:rPr>
          <w:rFonts w:ascii="Times New Roman" w:eastAsia="Times New Roman" w:hAnsi="Times New Roman" w:cs="B Nazanin"/>
          <w:sz w:val="24"/>
          <w:szCs w:val="24"/>
          <w:rtl/>
        </w:rPr>
        <w:t>هر زمان که یک روتر اضافه و یا کم می‌شود اطلاع می‌دهد</w:t>
      </w:r>
      <w:r w:rsidRPr="00421585">
        <w:rPr>
          <w:rFonts w:ascii="Times New Roman" w:eastAsia="Times New Roman" w:hAnsi="Times New Roman" w:cs="B Nazanin"/>
          <w:sz w:val="24"/>
          <w:szCs w:val="24"/>
        </w:rPr>
        <w:t>.</w:t>
      </w:r>
    </w:p>
    <w:p w14:paraId="7D703758"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 </w:t>
      </w:r>
    </w:p>
    <w:p w14:paraId="55081D88" w14:textId="77777777" w:rsidR="00421585" w:rsidRPr="00421585" w:rsidRDefault="00421585" w:rsidP="00B33631">
      <w:pPr>
        <w:bidi/>
        <w:spacing w:before="100" w:beforeAutospacing="1" w:after="100" w:afterAutospacing="1" w:line="240" w:lineRule="auto"/>
        <w:rPr>
          <w:rFonts w:ascii="Times New Roman" w:eastAsia="Times New Roman" w:hAnsi="Times New Roman" w:cs="B Nazanin"/>
          <w:sz w:val="24"/>
          <w:szCs w:val="24"/>
        </w:rPr>
      </w:pPr>
      <w:r w:rsidRPr="00B33631">
        <w:rPr>
          <w:rFonts w:ascii="Times New Roman" w:eastAsia="Times New Roman" w:hAnsi="Times New Roman" w:cs="B Nazanin"/>
          <w:b/>
          <w:bCs/>
          <w:color w:val="800080"/>
          <w:sz w:val="24"/>
          <w:szCs w:val="24"/>
          <w:rtl/>
        </w:rPr>
        <w:t>دستورات مدیریتی و مقدماتی روتر جهت راه اندازی اولیه آن</w:t>
      </w:r>
    </w:p>
    <w:tbl>
      <w:tblPr>
        <w:tblW w:w="0" w:type="dxa"/>
        <w:tblCellSpacing w:w="15" w:type="dxa"/>
        <w:tblCellMar>
          <w:top w:w="15" w:type="dxa"/>
          <w:left w:w="15" w:type="dxa"/>
          <w:bottom w:w="15" w:type="dxa"/>
          <w:right w:w="15" w:type="dxa"/>
        </w:tblCellMar>
        <w:tblLook w:val="04A0" w:firstRow="1" w:lastRow="0" w:firstColumn="1" w:lastColumn="0" w:noHBand="0" w:noVBand="1"/>
      </w:tblPr>
      <w:tblGrid>
        <w:gridCol w:w="4943"/>
        <w:gridCol w:w="4417"/>
      </w:tblGrid>
      <w:tr w:rsidR="00421585" w:rsidRPr="00421585" w14:paraId="1C59D873" w14:textId="77777777" w:rsidTr="00421585">
        <w:trPr>
          <w:tblCellSpacing w:w="15" w:type="dxa"/>
        </w:trPr>
        <w:tc>
          <w:tcPr>
            <w:tcW w:w="5070" w:type="dxa"/>
            <w:vAlign w:val="center"/>
            <w:hideMark/>
          </w:tcPr>
          <w:p w14:paraId="3361E045"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ایجاد پسورد برای کنسول روتر</w:t>
            </w:r>
          </w:p>
        </w:tc>
        <w:tc>
          <w:tcPr>
            <w:tcW w:w="4455" w:type="dxa"/>
            <w:vAlign w:val="center"/>
            <w:hideMark/>
          </w:tcPr>
          <w:p w14:paraId="4CE58631"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Router(config)#line con 0</w:t>
            </w:r>
            <w:r w:rsidRPr="00421585">
              <w:rPr>
                <w:rFonts w:ascii="Times New Roman" w:eastAsia="Times New Roman" w:hAnsi="Times New Roman" w:cs="B Nazanin"/>
                <w:sz w:val="24"/>
                <w:szCs w:val="24"/>
              </w:rPr>
              <w:br/>
              <w:t>Router(config-line)#login</w:t>
            </w:r>
            <w:r w:rsidRPr="00421585">
              <w:rPr>
                <w:rFonts w:ascii="Times New Roman" w:eastAsia="Times New Roman" w:hAnsi="Times New Roman" w:cs="B Nazanin"/>
                <w:sz w:val="24"/>
                <w:szCs w:val="24"/>
              </w:rPr>
              <w:br/>
              <w:t>Router(config-line)#password cisco</w:t>
            </w:r>
          </w:p>
        </w:tc>
      </w:tr>
      <w:tr w:rsidR="00421585" w:rsidRPr="00421585" w14:paraId="6234A656" w14:textId="77777777" w:rsidTr="00421585">
        <w:trPr>
          <w:tblCellSpacing w:w="15" w:type="dxa"/>
        </w:trPr>
        <w:tc>
          <w:tcPr>
            <w:tcW w:w="5070" w:type="dxa"/>
            <w:vAlign w:val="center"/>
            <w:hideMark/>
          </w:tcPr>
          <w:p w14:paraId="3DD174AA"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ایجاد پسورد برای دسترسی از راه دور به روتر</w:t>
            </w:r>
            <w:r w:rsidRPr="00421585">
              <w:rPr>
                <w:rFonts w:ascii="Times New Roman" w:eastAsia="Times New Roman" w:hAnsi="Times New Roman" w:cs="B Nazanin"/>
                <w:sz w:val="24"/>
                <w:szCs w:val="24"/>
              </w:rPr>
              <w:t xml:space="preserve"> (Telnet)</w:t>
            </w:r>
          </w:p>
        </w:tc>
        <w:tc>
          <w:tcPr>
            <w:tcW w:w="4455" w:type="dxa"/>
            <w:vAlign w:val="center"/>
            <w:hideMark/>
          </w:tcPr>
          <w:p w14:paraId="27758323"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Router(config)#line vty 0 4</w:t>
            </w:r>
            <w:r w:rsidRPr="00421585">
              <w:rPr>
                <w:rFonts w:ascii="Times New Roman" w:eastAsia="Times New Roman" w:hAnsi="Times New Roman" w:cs="B Nazanin"/>
                <w:sz w:val="24"/>
                <w:szCs w:val="24"/>
              </w:rPr>
              <w:br/>
              <w:t>Router(config-line)#password cisco</w:t>
            </w:r>
            <w:r w:rsidRPr="00421585">
              <w:rPr>
                <w:rFonts w:ascii="Times New Roman" w:eastAsia="Times New Roman" w:hAnsi="Times New Roman" w:cs="B Nazanin"/>
                <w:sz w:val="24"/>
                <w:szCs w:val="24"/>
              </w:rPr>
              <w:br/>
              <w:t>Router(config-line)#login</w:t>
            </w:r>
          </w:p>
        </w:tc>
      </w:tr>
      <w:tr w:rsidR="00421585" w:rsidRPr="00421585" w14:paraId="2EBB106F" w14:textId="77777777" w:rsidTr="00421585">
        <w:trPr>
          <w:tblCellSpacing w:w="15" w:type="dxa"/>
        </w:trPr>
        <w:tc>
          <w:tcPr>
            <w:tcW w:w="5070" w:type="dxa"/>
            <w:vAlign w:val="center"/>
            <w:hideMark/>
          </w:tcPr>
          <w:p w14:paraId="18DE1C2B"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از بین بردن</w:t>
            </w:r>
            <w:r w:rsidRPr="00421585">
              <w:rPr>
                <w:rFonts w:ascii="Times New Roman" w:eastAsia="Times New Roman" w:hAnsi="Times New Roman" w:cs="B Nazanin"/>
                <w:sz w:val="24"/>
                <w:szCs w:val="24"/>
              </w:rPr>
              <w:t xml:space="preserve"> timeout </w:t>
            </w:r>
            <w:r w:rsidRPr="00421585">
              <w:rPr>
                <w:rFonts w:ascii="Times New Roman" w:eastAsia="Times New Roman" w:hAnsi="Times New Roman" w:cs="B Nazanin"/>
                <w:sz w:val="24"/>
                <w:szCs w:val="24"/>
                <w:rtl/>
              </w:rPr>
              <w:t>کنسول</w:t>
            </w:r>
          </w:p>
        </w:tc>
        <w:tc>
          <w:tcPr>
            <w:tcW w:w="4455" w:type="dxa"/>
            <w:vAlign w:val="center"/>
            <w:hideMark/>
          </w:tcPr>
          <w:p w14:paraId="1BEB58D1"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Router(config)#line con 0</w:t>
            </w:r>
            <w:r w:rsidRPr="00421585">
              <w:rPr>
                <w:rFonts w:ascii="Times New Roman" w:eastAsia="Times New Roman" w:hAnsi="Times New Roman" w:cs="B Nazanin"/>
                <w:sz w:val="24"/>
                <w:szCs w:val="24"/>
              </w:rPr>
              <w:br/>
              <w:t>Router(config-line)#exec-timeout 0 0</w:t>
            </w:r>
          </w:p>
        </w:tc>
      </w:tr>
      <w:tr w:rsidR="00421585" w:rsidRPr="00421585" w14:paraId="4B693A1D" w14:textId="77777777" w:rsidTr="00421585">
        <w:trPr>
          <w:tblCellSpacing w:w="15" w:type="dxa"/>
        </w:trPr>
        <w:tc>
          <w:tcPr>
            <w:tcW w:w="5070" w:type="dxa"/>
            <w:vAlign w:val="center"/>
            <w:hideMark/>
          </w:tcPr>
          <w:p w14:paraId="5972493D"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ایجاد پسورد برای ورود به محیط</w:t>
            </w:r>
            <w:r w:rsidRPr="00421585">
              <w:rPr>
                <w:rFonts w:ascii="Times New Roman" w:eastAsia="Times New Roman" w:hAnsi="Times New Roman" w:cs="B Nazanin"/>
                <w:sz w:val="24"/>
                <w:szCs w:val="24"/>
              </w:rPr>
              <w:t xml:space="preserve"> Privileged</w:t>
            </w:r>
          </w:p>
        </w:tc>
        <w:tc>
          <w:tcPr>
            <w:tcW w:w="4455" w:type="dxa"/>
            <w:vAlign w:val="center"/>
            <w:hideMark/>
          </w:tcPr>
          <w:p w14:paraId="10709DFA"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Router(config)#enable password cisco</w:t>
            </w:r>
          </w:p>
        </w:tc>
      </w:tr>
      <w:tr w:rsidR="00421585" w:rsidRPr="00421585" w14:paraId="03131E8A" w14:textId="77777777" w:rsidTr="00421585">
        <w:trPr>
          <w:tblCellSpacing w:w="15" w:type="dxa"/>
        </w:trPr>
        <w:tc>
          <w:tcPr>
            <w:tcW w:w="5070" w:type="dxa"/>
            <w:vAlign w:val="center"/>
            <w:hideMark/>
          </w:tcPr>
          <w:p w14:paraId="1EE75084"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lastRenderedPageBreak/>
              <w:t>ایجاد پسورد امن برای ورود به محیط</w:t>
            </w:r>
            <w:r w:rsidRPr="00421585">
              <w:rPr>
                <w:rFonts w:ascii="Times New Roman" w:eastAsia="Times New Roman" w:hAnsi="Times New Roman" w:cs="B Nazanin"/>
                <w:sz w:val="24"/>
                <w:szCs w:val="24"/>
              </w:rPr>
              <w:t xml:space="preserve"> Privileged</w:t>
            </w:r>
          </w:p>
        </w:tc>
        <w:tc>
          <w:tcPr>
            <w:tcW w:w="4455" w:type="dxa"/>
            <w:vAlign w:val="center"/>
            <w:hideMark/>
          </w:tcPr>
          <w:p w14:paraId="2B089399"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Router(config)#enable secret class</w:t>
            </w:r>
          </w:p>
        </w:tc>
      </w:tr>
      <w:tr w:rsidR="00421585" w:rsidRPr="00421585" w14:paraId="79A32FB9" w14:textId="77777777" w:rsidTr="00421585">
        <w:trPr>
          <w:tblCellSpacing w:w="15" w:type="dxa"/>
        </w:trPr>
        <w:tc>
          <w:tcPr>
            <w:tcW w:w="5070" w:type="dxa"/>
            <w:vAlign w:val="center"/>
            <w:hideMark/>
          </w:tcPr>
          <w:p w14:paraId="0F875254"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از پسوردهای</w:t>
            </w:r>
            <w:r w:rsidRPr="00421585">
              <w:rPr>
                <w:rFonts w:ascii="Times New Roman" w:eastAsia="Times New Roman" w:hAnsi="Times New Roman" w:cs="B Nazanin"/>
                <w:sz w:val="24"/>
                <w:szCs w:val="24"/>
              </w:rPr>
              <w:t xml:space="preserve"> Clear-text </w:t>
            </w:r>
            <w:r w:rsidRPr="00421585">
              <w:rPr>
                <w:rFonts w:ascii="Times New Roman" w:eastAsia="Times New Roman" w:hAnsi="Times New Roman" w:cs="B Nazanin"/>
                <w:sz w:val="24"/>
                <w:szCs w:val="24"/>
                <w:rtl/>
              </w:rPr>
              <w:t>محافظت می‌کند</w:t>
            </w:r>
          </w:p>
        </w:tc>
        <w:tc>
          <w:tcPr>
            <w:tcW w:w="4455" w:type="dxa"/>
            <w:vAlign w:val="center"/>
            <w:hideMark/>
          </w:tcPr>
          <w:p w14:paraId="556E0ADA"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Router(config)#service password-encryption</w:t>
            </w:r>
          </w:p>
        </w:tc>
      </w:tr>
      <w:tr w:rsidR="00421585" w:rsidRPr="00421585" w14:paraId="43E11E0A" w14:textId="77777777" w:rsidTr="00421585">
        <w:trPr>
          <w:tblCellSpacing w:w="15" w:type="dxa"/>
        </w:trPr>
        <w:tc>
          <w:tcPr>
            <w:tcW w:w="5070" w:type="dxa"/>
            <w:vAlign w:val="center"/>
            <w:hideMark/>
          </w:tcPr>
          <w:p w14:paraId="046AC6F2"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تغییر نام روتر</w:t>
            </w:r>
          </w:p>
        </w:tc>
        <w:tc>
          <w:tcPr>
            <w:tcW w:w="4455" w:type="dxa"/>
            <w:vAlign w:val="center"/>
            <w:hideMark/>
          </w:tcPr>
          <w:p w14:paraId="0F5ED369"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Router(config)#hostname Router2</w:t>
            </w:r>
          </w:p>
        </w:tc>
      </w:tr>
      <w:tr w:rsidR="00421585" w:rsidRPr="00421585" w14:paraId="62CEE8C7" w14:textId="77777777" w:rsidTr="00421585">
        <w:trPr>
          <w:tblCellSpacing w:w="15" w:type="dxa"/>
        </w:trPr>
        <w:tc>
          <w:tcPr>
            <w:tcW w:w="5070" w:type="dxa"/>
            <w:vAlign w:val="center"/>
            <w:hideMark/>
          </w:tcPr>
          <w:p w14:paraId="2E4A36A2"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فعال کردن یک اینترفیس</w:t>
            </w:r>
          </w:p>
        </w:tc>
        <w:tc>
          <w:tcPr>
            <w:tcW w:w="4455" w:type="dxa"/>
            <w:vAlign w:val="center"/>
            <w:hideMark/>
          </w:tcPr>
          <w:p w14:paraId="701EA5E3"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Router2(config-if)#no shutdown</w:t>
            </w:r>
          </w:p>
        </w:tc>
      </w:tr>
      <w:tr w:rsidR="00421585" w:rsidRPr="00421585" w14:paraId="2B1726F5" w14:textId="77777777" w:rsidTr="00421585">
        <w:trPr>
          <w:tblCellSpacing w:w="15" w:type="dxa"/>
        </w:trPr>
        <w:tc>
          <w:tcPr>
            <w:tcW w:w="5070" w:type="dxa"/>
            <w:vAlign w:val="center"/>
            <w:hideMark/>
          </w:tcPr>
          <w:p w14:paraId="36C5091D"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غیر فعال کردن یک اینترفیس</w:t>
            </w:r>
          </w:p>
        </w:tc>
        <w:tc>
          <w:tcPr>
            <w:tcW w:w="4455" w:type="dxa"/>
            <w:vAlign w:val="center"/>
            <w:hideMark/>
          </w:tcPr>
          <w:p w14:paraId="3FFB69D0"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Router2(config-if)#shutdown</w:t>
            </w:r>
          </w:p>
        </w:tc>
      </w:tr>
      <w:tr w:rsidR="00421585" w:rsidRPr="00421585" w14:paraId="75F01E48" w14:textId="77777777" w:rsidTr="00421585">
        <w:trPr>
          <w:tblCellSpacing w:w="15" w:type="dxa"/>
        </w:trPr>
        <w:tc>
          <w:tcPr>
            <w:tcW w:w="5070" w:type="dxa"/>
            <w:vAlign w:val="center"/>
            <w:hideMark/>
          </w:tcPr>
          <w:p w14:paraId="323E490A"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تعیین سرعت کلاک برای کابل‌های سریال</w:t>
            </w:r>
          </w:p>
        </w:tc>
        <w:tc>
          <w:tcPr>
            <w:tcW w:w="4455" w:type="dxa"/>
            <w:vAlign w:val="center"/>
            <w:hideMark/>
          </w:tcPr>
          <w:p w14:paraId="1A84DBC7"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Router2(config-if)#clock rate 64000</w:t>
            </w:r>
          </w:p>
        </w:tc>
      </w:tr>
      <w:tr w:rsidR="00421585" w:rsidRPr="00421585" w14:paraId="31553512" w14:textId="77777777" w:rsidTr="00421585">
        <w:trPr>
          <w:tblCellSpacing w:w="15" w:type="dxa"/>
        </w:trPr>
        <w:tc>
          <w:tcPr>
            <w:tcW w:w="5070" w:type="dxa"/>
            <w:vAlign w:val="center"/>
            <w:hideMark/>
          </w:tcPr>
          <w:p w14:paraId="17C6AAD1"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 </w:t>
            </w:r>
            <w:r w:rsidRPr="00421585">
              <w:rPr>
                <w:rFonts w:ascii="Times New Roman" w:eastAsia="Times New Roman" w:hAnsi="Times New Roman" w:cs="B Nazanin"/>
                <w:sz w:val="24"/>
                <w:szCs w:val="24"/>
                <w:rtl/>
              </w:rPr>
              <w:t>تعیین پهنای باند برای اینترفیس سریال</w:t>
            </w:r>
          </w:p>
        </w:tc>
        <w:tc>
          <w:tcPr>
            <w:tcW w:w="4455" w:type="dxa"/>
            <w:vAlign w:val="center"/>
            <w:hideMark/>
          </w:tcPr>
          <w:p w14:paraId="3B93D4BD"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Router2(config-if)#bandwidth 64</w:t>
            </w:r>
          </w:p>
        </w:tc>
      </w:tr>
      <w:tr w:rsidR="00421585" w:rsidRPr="00421585" w14:paraId="1D6A4A79" w14:textId="77777777" w:rsidTr="00421585">
        <w:trPr>
          <w:tblCellSpacing w:w="15" w:type="dxa"/>
        </w:trPr>
        <w:tc>
          <w:tcPr>
            <w:tcW w:w="5070" w:type="dxa"/>
            <w:vAlign w:val="center"/>
            <w:hideMark/>
          </w:tcPr>
          <w:p w14:paraId="2CE1C849"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tl/>
              </w:rPr>
              <w:t>اختصاص</w:t>
            </w:r>
            <w:r w:rsidRPr="00421585">
              <w:rPr>
                <w:rFonts w:ascii="Times New Roman" w:eastAsia="Times New Roman" w:hAnsi="Times New Roman" w:cs="B Nazanin"/>
                <w:sz w:val="24"/>
                <w:szCs w:val="24"/>
              </w:rPr>
              <w:t xml:space="preserve"> IP </w:t>
            </w:r>
            <w:r w:rsidRPr="00421585">
              <w:rPr>
                <w:rFonts w:ascii="Times New Roman" w:eastAsia="Times New Roman" w:hAnsi="Times New Roman" w:cs="B Nazanin"/>
                <w:sz w:val="24"/>
                <w:szCs w:val="24"/>
                <w:rtl/>
              </w:rPr>
              <w:t>به یک اینترفیس</w:t>
            </w:r>
          </w:p>
        </w:tc>
        <w:tc>
          <w:tcPr>
            <w:tcW w:w="4455" w:type="dxa"/>
            <w:vAlign w:val="center"/>
            <w:hideMark/>
          </w:tcPr>
          <w:p w14:paraId="6CCD5CB4" w14:textId="77777777" w:rsidR="00421585" w:rsidRPr="00421585" w:rsidRDefault="00421585" w:rsidP="00B33631">
            <w:pPr>
              <w:bidi/>
              <w:spacing w:after="0" w:line="240" w:lineRule="auto"/>
              <w:rPr>
                <w:rFonts w:ascii="Times New Roman" w:eastAsia="Times New Roman" w:hAnsi="Times New Roman" w:cs="B Nazanin"/>
                <w:sz w:val="24"/>
                <w:szCs w:val="24"/>
              </w:rPr>
            </w:pPr>
            <w:r w:rsidRPr="00421585">
              <w:rPr>
                <w:rFonts w:ascii="Times New Roman" w:eastAsia="Times New Roman" w:hAnsi="Times New Roman" w:cs="B Nazanin"/>
                <w:sz w:val="24"/>
                <w:szCs w:val="24"/>
              </w:rPr>
              <w:t>Router2(config-if)#ip address 10.1.1.1 255.255.255.0</w:t>
            </w:r>
          </w:p>
        </w:tc>
      </w:tr>
      <w:tr w:rsidR="00421585" w:rsidRPr="00421585" w14:paraId="2944F80F" w14:textId="77777777" w:rsidTr="00D84B44">
        <w:trPr>
          <w:tblCellSpacing w:w="15" w:type="dxa"/>
        </w:trPr>
        <w:tc>
          <w:tcPr>
            <w:tcW w:w="5070" w:type="dxa"/>
            <w:vAlign w:val="center"/>
          </w:tcPr>
          <w:p w14:paraId="11B7B8C9" w14:textId="77777777" w:rsidR="00421585" w:rsidRPr="00421585" w:rsidRDefault="00421585" w:rsidP="00B33631">
            <w:pPr>
              <w:bidi/>
              <w:spacing w:after="0" w:line="240" w:lineRule="auto"/>
              <w:rPr>
                <w:rFonts w:ascii="Times New Roman" w:eastAsia="Times New Roman" w:hAnsi="Times New Roman" w:cs="B Nazanin"/>
                <w:sz w:val="24"/>
                <w:szCs w:val="24"/>
              </w:rPr>
            </w:pPr>
            <w:bookmarkStart w:id="0" w:name="_GoBack"/>
            <w:bookmarkEnd w:id="0"/>
          </w:p>
        </w:tc>
        <w:tc>
          <w:tcPr>
            <w:tcW w:w="4455" w:type="dxa"/>
            <w:vAlign w:val="center"/>
          </w:tcPr>
          <w:p w14:paraId="5038ACAB" w14:textId="77777777" w:rsidR="00421585" w:rsidRPr="00421585" w:rsidRDefault="00421585" w:rsidP="00B33631">
            <w:pPr>
              <w:bidi/>
              <w:spacing w:after="0" w:line="240" w:lineRule="auto"/>
              <w:rPr>
                <w:rFonts w:ascii="Times New Roman" w:eastAsia="Times New Roman" w:hAnsi="Times New Roman" w:cs="B Nazanin"/>
                <w:sz w:val="24"/>
                <w:szCs w:val="24"/>
              </w:rPr>
            </w:pPr>
          </w:p>
        </w:tc>
      </w:tr>
      <w:tr w:rsidR="00421585" w:rsidRPr="00421585" w14:paraId="22C8FF16" w14:textId="77777777" w:rsidTr="00D84B44">
        <w:trPr>
          <w:tblCellSpacing w:w="15" w:type="dxa"/>
        </w:trPr>
        <w:tc>
          <w:tcPr>
            <w:tcW w:w="5070" w:type="dxa"/>
            <w:vAlign w:val="center"/>
          </w:tcPr>
          <w:p w14:paraId="55ED2C6B" w14:textId="77777777" w:rsidR="00421585" w:rsidRPr="00421585" w:rsidRDefault="00421585" w:rsidP="00B33631">
            <w:pPr>
              <w:bidi/>
              <w:spacing w:after="0" w:line="240" w:lineRule="auto"/>
              <w:rPr>
                <w:rFonts w:ascii="Times New Roman" w:eastAsia="Times New Roman" w:hAnsi="Times New Roman" w:cs="B Nazanin"/>
                <w:sz w:val="24"/>
                <w:szCs w:val="24"/>
              </w:rPr>
            </w:pPr>
          </w:p>
        </w:tc>
        <w:tc>
          <w:tcPr>
            <w:tcW w:w="4455" w:type="dxa"/>
            <w:vAlign w:val="center"/>
          </w:tcPr>
          <w:p w14:paraId="06CDDDF7" w14:textId="77777777" w:rsidR="00421585" w:rsidRPr="00421585" w:rsidRDefault="00421585" w:rsidP="00B33631">
            <w:pPr>
              <w:bidi/>
              <w:spacing w:after="0" w:line="240" w:lineRule="auto"/>
              <w:rPr>
                <w:rFonts w:ascii="Times New Roman" w:eastAsia="Times New Roman" w:hAnsi="Times New Roman" w:cs="B Nazanin"/>
                <w:sz w:val="24"/>
                <w:szCs w:val="24"/>
              </w:rPr>
            </w:pPr>
          </w:p>
        </w:tc>
      </w:tr>
      <w:tr w:rsidR="00421585" w:rsidRPr="00421585" w14:paraId="0279F199" w14:textId="77777777" w:rsidTr="00D84B44">
        <w:trPr>
          <w:tblCellSpacing w:w="15" w:type="dxa"/>
        </w:trPr>
        <w:tc>
          <w:tcPr>
            <w:tcW w:w="5070" w:type="dxa"/>
            <w:vAlign w:val="center"/>
          </w:tcPr>
          <w:p w14:paraId="13EEA4DE" w14:textId="77777777" w:rsidR="00421585" w:rsidRPr="00421585" w:rsidRDefault="00421585" w:rsidP="00B33631">
            <w:pPr>
              <w:bidi/>
              <w:spacing w:after="0" w:line="240" w:lineRule="auto"/>
              <w:rPr>
                <w:rFonts w:ascii="Times New Roman" w:eastAsia="Times New Roman" w:hAnsi="Times New Roman" w:cs="B Nazanin"/>
                <w:sz w:val="24"/>
                <w:szCs w:val="24"/>
              </w:rPr>
            </w:pPr>
          </w:p>
        </w:tc>
        <w:tc>
          <w:tcPr>
            <w:tcW w:w="4455" w:type="dxa"/>
            <w:vAlign w:val="center"/>
          </w:tcPr>
          <w:p w14:paraId="4537A321" w14:textId="77777777" w:rsidR="00421585" w:rsidRPr="00421585" w:rsidRDefault="00421585" w:rsidP="00B33631">
            <w:pPr>
              <w:bidi/>
              <w:spacing w:after="0" w:line="240" w:lineRule="auto"/>
              <w:rPr>
                <w:rFonts w:ascii="Times New Roman" w:eastAsia="Times New Roman" w:hAnsi="Times New Roman" w:cs="B Nazanin"/>
                <w:sz w:val="24"/>
                <w:szCs w:val="24"/>
              </w:rPr>
            </w:pPr>
          </w:p>
        </w:tc>
      </w:tr>
      <w:tr w:rsidR="00421585" w:rsidRPr="00421585" w14:paraId="02F0F21D" w14:textId="77777777" w:rsidTr="00D84B44">
        <w:trPr>
          <w:tblCellSpacing w:w="15" w:type="dxa"/>
        </w:trPr>
        <w:tc>
          <w:tcPr>
            <w:tcW w:w="5070" w:type="dxa"/>
            <w:vAlign w:val="center"/>
          </w:tcPr>
          <w:p w14:paraId="1B362E6F" w14:textId="77777777" w:rsidR="00421585" w:rsidRPr="00421585" w:rsidRDefault="00421585" w:rsidP="00B33631">
            <w:pPr>
              <w:bidi/>
              <w:spacing w:after="0" w:line="240" w:lineRule="auto"/>
              <w:rPr>
                <w:rFonts w:ascii="Times New Roman" w:eastAsia="Times New Roman" w:hAnsi="Times New Roman" w:cs="B Nazanin"/>
                <w:sz w:val="24"/>
                <w:szCs w:val="24"/>
              </w:rPr>
            </w:pPr>
          </w:p>
        </w:tc>
        <w:tc>
          <w:tcPr>
            <w:tcW w:w="4455" w:type="dxa"/>
            <w:vAlign w:val="center"/>
          </w:tcPr>
          <w:p w14:paraId="08A0267B" w14:textId="77777777" w:rsidR="00421585" w:rsidRPr="00421585" w:rsidRDefault="00421585" w:rsidP="00B33631">
            <w:pPr>
              <w:bidi/>
              <w:spacing w:after="0" w:line="240" w:lineRule="auto"/>
              <w:rPr>
                <w:rFonts w:ascii="Times New Roman" w:eastAsia="Times New Roman" w:hAnsi="Times New Roman" w:cs="B Nazanin"/>
                <w:sz w:val="24"/>
                <w:szCs w:val="24"/>
              </w:rPr>
            </w:pPr>
          </w:p>
        </w:tc>
      </w:tr>
      <w:tr w:rsidR="00421585" w:rsidRPr="00421585" w14:paraId="540D30AD" w14:textId="77777777" w:rsidTr="00D84B44">
        <w:trPr>
          <w:tblCellSpacing w:w="15" w:type="dxa"/>
        </w:trPr>
        <w:tc>
          <w:tcPr>
            <w:tcW w:w="5070" w:type="dxa"/>
            <w:vAlign w:val="center"/>
          </w:tcPr>
          <w:p w14:paraId="7084E334" w14:textId="77777777" w:rsidR="00421585" w:rsidRPr="00421585" w:rsidRDefault="00421585" w:rsidP="00B33631">
            <w:pPr>
              <w:bidi/>
              <w:spacing w:after="0" w:line="240" w:lineRule="auto"/>
              <w:rPr>
                <w:rFonts w:ascii="Times New Roman" w:eastAsia="Times New Roman" w:hAnsi="Times New Roman" w:cs="B Nazanin"/>
                <w:sz w:val="24"/>
                <w:szCs w:val="24"/>
              </w:rPr>
            </w:pPr>
          </w:p>
        </w:tc>
        <w:tc>
          <w:tcPr>
            <w:tcW w:w="4455" w:type="dxa"/>
            <w:vAlign w:val="center"/>
          </w:tcPr>
          <w:p w14:paraId="350D233A" w14:textId="77777777" w:rsidR="00421585" w:rsidRPr="00421585" w:rsidRDefault="00421585" w:rsidP="00B33631">
            <w:pPr>
              <w:bidi/>
              <w:spacing w:after="0" w:line="240" w:lineRule="auto"/>
              <w:rPr>
                <w:rFonts w:ascii="Times New Roman" w:eastAsia="Times New Roman" w:hAnsi="Times New Roman" w:cs="B Nazanin"/>
                <w:sz w:val="24"/>
                <w:szCs w:val="24"/>
              </w:rPr>
            </w:pPr>
          </w:p>
        </w:tc>
      </w:tr>
      <w:tr w:rsidR="00421585" w:rsidRPr="00421585" w14:paraId="1E687E84" w14:textId="77777777" w:rsidTr="00D84B44">
        <w:trPr>
          <w:tblCellSpacing w:w="15" w:type="dxa"/>
        </w:trPr>
        <w:tc>
          <w:tcPr>
            <w:tcW w:w="5070" w:type="dxa"/>
            <w:vAlign w:val="center"/>
          </w:tcPr>
          <w:p w14:paraId="19113710" w14:textId="77777777" w:rsidR="00421585" w:rsidRPr="00421585" w:rsidRDefault="00421585" w:rsidP="00B33631">
            <w:pPr>
              <w:bidi/>
              <w:spacing w:after="0" w:line="240" w:lineRule="auto"/>
              <w:rPr>
                <w:rFonts w:ascii="Times New Roman" w:eastAsia="Times New Roman" w:hAnsi="Times New Roman" w:cs="B Nazanin"/>
                <w:sz w:val="24"/>
                <w:szCs w:val="24"/>
              </w:rPr>
            </w:pPr>
          </w:p>
        </w:tc>
        <w:tc>
          <w:tcPr>
            <w:tcW w:w="4455" w:type="dxa"/>
            <w:vAlign w:val="center"/>
          </w:tcPr>
          <w:p w14:paraId="447A2EF6" w14:textId="77777777" w:rsidR="00421585" w:rsidRPr="00421585" w:rsidRDefault="00421585" w:rsidP="00B33631">
            <w:pPr>
              <w:bidi/>
              <w:spacing w:after="0" w:line="240" w:lineRule="auto"/>
              <w:rPr>
                <w:rFonts w:ascii="Times New Roman" w:eastAsia="Times New Roman" w:hAnsi="Times New Roman" w:cs="B Nazanin"/>
                <w:sz w:val="24"/>
                <w:szCs w:val="24"/>
              </w:rPr>
            </w:pPr>
          </w:p>
        </w:tc>
      </w:tr>
      <w:tr w:rsidR="00421585" w:rsidRPr="00421585" w14:paraId="7C142479" w14:textId="77777777" w:rsidTr="00D84B44">
        <w:trPr>
          <w:tblCellSpacing w:w="15" w:type="dxa"/>
        </w:trPr>
        <w:tc>
          <w:tcPr>
            <w:tcW w:w="5070" w:type="dxa"/>
            <w:vAlign w:val="center"/>
          </w:tcPr>
          <w:p w14:paraId="29CA5E0E" w14:textId="77777777" w:rsidR="00421585" w:rsidRPr="00421585" w:rsidRDefault="00421585" w:rsidP="00B33631">
            <w:pPr>
              <w:bidi/>
              <w:spacing w:after="0" w:line="240" w:lineRule="auto"/>
              <w:rPr>
                <w:rFonts w:ascii="Times New Roman" w:eastAsia="Times New Roman" w:hAnsi="Times New Roman" w:cs="B Nazanin"/>
                <w:sz w:val="24"/>
                <w:szCs w:val="24"/>
              </w:rPr>
            </w:pPr>
          </w:p>
        </w:tc>
        <w:tc>
          <w:tcPr>
            <w:tcW w:w="4455" w:type="dxa"/>
            <w:vAlign w:val="center"/>
          </w:tcPr>
          <w:p w14:paraId="5386F93B" w14:textId="77777777" w:rsidR="00421585" w:rsidRPr="00421585" w:rsidRDefault="00421585" w:rsidP="00B33631">
            <w:pPr>
              <w:bidi/>
              <w:spacing w:after="0" w:line="240" w:lineRule="auto"/>
              <w:rPr>
                <w:rFonts w:ascii="Times New Roman" w:eastAsia="Times New Roman" w:hAnsi="Times New Roman" w:cs="B Nazanin"/>
                <w:sz w:val="24"/>
                <w:szCs w:val="24"/>
              </w:rPr>
            </w:pPr>
          </w:p>
        </w:tc>
      </w:tr>
      <w:tr w:rsidR="00421585" w:rsidRPr="00421585" w14:paraId="0508E5D9" w14:textId="77777777" w:rsidTr="00D84B44">
        <w:trPr>
          <w:tblCellSpacing w:w="15" w:type="dxa"/>
        </w:trPr>
        <w:tc>
          <w:tcPr>
            <w:tcW w:w="5070" w:type="dxa"/>
            <w:vAlign w:val="center"/>
          </w:tcPr>
          <w:p w14:paraId="2BC82035" w14:textId="77777777" w:rsidR="00421585" w:rsidRPr="00421585" w:rsidRDefault="00421585" w:rsidP="00B33631">
            <w:pPr>
              <w:bidi/>
              <w:spacing w:after="0" w:line="240" w:lineRule="auto"/>
              <w:rPr>
                <w:rFonts w:ascii="Times New Roman" w:eastAsia="Times New Roman" w:hAnsi="Times New Roman" w:cs="B Nazanin"/>
                <w:sz w:val="24"/>
                <w:szCs w:val="24"/>
              </w:rPr>
            </w:pPr>
          </w:p>
        </w:tc>
        <w:tc>
          <w:tcPr>
            <w:tcW w:w="4455" w:type="dxa"/>
            <w:vAlign w:val="center"/>
          </w:tcPr>
          <w:p w14:paraId="37885A9C" w14:textId="77777777" w:rsidR="00421585" w:rsidRPr="00421585" w:rsidRDefault="00421585" w:rsidP="00B33631">
            <w:pPr>
              <w:bidi/>
              <w:spacing w:after="0" w:line="240" w:lineRule="auto"/>
              <w:rPr>
                <w:rFonts w:ascii="Times New Roman" w:eastAsia="Times New Roman" w:hAnsi="Times New Roman" w:cs="B Nazanin"/>
                <w:sz w:val="24"/>
                <w:szCs w:val="24"/>
              </w:rPr>
            </w:pPr>
          </w:p>
        </w:tc>
      </w:tr>
      <w:tr w:rsidR="00421585" w:rsidRPr="00421585" w14:paraId="5691501D" w14:textId="77777777" w:rsidTr="00D84B44">
        <w:trPr>
          <w:tblCellSpacing w:w="15" w:type="dxa"/>
        </w:trPr>
        <w:tc>
          <w:tcPr>
            <w:tcW w:w="5070" w:type="dxa"/>
            <w:vAlign w:val="center"/>
          </w:tcPr>
          <w:p w14:paraId="41665AC6" w14:textId="77777777" w:rsidR="00421585" w:rsidRPr="00421585" w:rsidRDefault="00421585" w:rsidP="00B33631">
            <w:pPr>
              <w:bidi/>
              <w:spacing w:after="0" w:line="240" w:lineRule="auto"/>
              <w:rPr>
                <w:rFonts w:ascii="Times New Roman" w:eastAsia="Times New Roman" w:hAnsi="Times New Roman" w:cs="B Nazanin"/>
                <w:sz w:val="24"/>
                <w:szCs w:val="24"/>
              </w:rPr>
            </w:pPr>
          </w:p>
        </w:tc>
        <w:tc>
          <w:tcPr>
            <w:tcW w:w="4455" w:type="dxa"/>
            <w:vAlign w:val="center"/>
          </w:tcPr>
          <w:p w14:paraId="0EB52677" w14:textId="77777777" w:rsidR="00421585" w:rsidRPr="00421585" w:rsidRDefault="00421585" w:rsidP="00B33631">
            <w:pPr>
              <w:bidi/>
              <w:spacing w:after="0" w:line="240" w:lineRule="auto"/>
              <w:rPr>
                <w:rFonts w:ascii="Times New Roman" w:eastAsia="Times New Roman" w:hAnsi="Times New Roman" w:cs="B Nazanin"/>
                <w:sz w:val="24"/>
                <w:szCs w:val="24"/>
              </w:rPr>
            </w:pPr>
          </w:p>
        </w:tc>
      </w:tr>
      <w:tr w:rsidR="00421585" w:rsidRPr="00421585" w14:paraId="63B4C34A" w14:textId="77777777" w:rsidTr="00D84B44">
        <w:trPr>
          <w:tblCellSpacing w:w="15" w:type="dxa"/>
        </w:trPr>
        <w:tc>
          <w:tcPr>
            <w:tcW w:w="5070" w:type="dxa"/>
            <w:vAlign w:val="center"/>
          </w:tcPr>
          <w:p w14:paraId="1FBB3ACF" w14:textId="77777777" w:rsidR="00421585" w:rsidRPr="00421585" w:rsidRDefault="00421585" w:rsidP="00B33631">
            <w:pPr>
              <w:bidi/>
              <w:spacing w:after="0" w:line="240" w:lineRule="auto"/>
              <w:rPr>
                <w:rFonts w:ascii="Times New Roman" w:eastAsia="Times New Roman" w:hAnsi="Times New Roman" w:cs="B Nazanin"/>
                <w:sz w:val="24"/>
                <w:szCs w:val="24"/>
              </w:rPr>
            </w:pPr>
          </w:p>
        </w:tc>
        <w:tc>
          <w:tcPr>
            <w:tcW w:w="4455" w:type="dxa"/>
            <w:vAlign w:val="center"/>
          </w:tcPr>
          <w:p w14:paraId="6CCBDB9B" w14:textId="77777777" w:rsidR="00421585" w:rsidRPr="00421585" w:rsidRDefault="00421585" w:rsidP="00B33631">
            <w:pPr>
              <w:bidi/>
              <w:spacing w:after="0" w:line="240" w:lineRule="auto"/>
              <w:rPr>
                <w:rFonts w:ascii="Times New Roman" w:eastAsia="Times New Roman" w:hAnsi="Times New Roman" w:cs="B Nazanin"/>
                <w:sz w:val="24"/>
                <w:szCs w:val="24"/>
              </w:rPr>
            </w:pPr>
          </w:p>
        </w:tc>
      </w:tr>
    </w:tbl>
    <w:p w14:paraId="28B4E2FF" w14:textId="77777777" w:rsidR="0020016F" w:rsidRDefault="0020016F" w:rsidP="00510C2E">
      <w:pPr>
        <w:bidi/>
        <w:rPr>
          <w:rFonts w:cs="B Nazanin"/>
        </w:rPr>
      </w:pPr>
    </w:p>
    <w:p w14:paraId="3E7526CE" w14:textId="77777777" w:rsidR="00035E1A" w:rsidRDefault="00035E1A" w:rsidP="00510C2E">
      <w:pPr>
        <w:pStyle w:val="Heading2"/>
        <w:bidi/>
        <w:jc w:val="both"/>
      </w:pPr>
      <w:r>
        <w:rPr>
          <w:color w:val="1D6EA1"/>
          <w:rtl/>
        </w:rPr>
        <w:t xml:space="preserve">مرحله اول: شناسایی و کار با </w:t>
      </w:r>
      <w:r>
        <w:rPr>
          <w:color w:val="1D6EA1"/>
        </w:rPr>
        <w:t>Global-Configuration</w:t>
      </w:r>
    </w:p>
    <w:p w14:paraId="2F5E8255" w14:textId="77777777" w:rsidR="00035E1A" w:rsidRDefault="00035E1A" w:rsidP="00510C2E">
      <w:pPr>
        <w:pStyle w:val="NormalWeb"/>
        <w:bidi/>
        <w:jc w:val="both"/>
      </w:pPr>
      <w:r>
        <w:rPr>
          <w:rtl/>
        </w:rPr>
        <w:t>در این مرحله، ابتدا توسط نرم افزار</w:t>
      </w:r>
      <w:hyperlink r:id="rId4" w:tgtFrame="_blank" w:history="1">
        <w:r>
          <w:rPr>
            <w:rStyle w:val="Hyperlink"/>
          </w:rPr>
          <w:t xml:space="preserve"> Putty</w:t>
        </w:r>
      </w:hyperlink>
      <w:r>
        <w:t xml:space="preserve"> </w:t>
      </w:r>
      <w:r>
        <w:rPr>
          <w:rtl/>
        </w:rPr>
        <w:t>به روتر متصل و وارد مد</w:t>
      </w:r>
      <w:r>
        <w:t xml:space="preserve"> User Mode </w:t>
      </w:r>
      <w:r>
        <w:rPr>
          <w:rtl/>
        </w:rPr>
        <w:t>شوید. در خط فرمان چه چیزی را مشاهده می کنید؟</w:t>
      </w:r>
    </w:p>
    <w:p w14:paraId="57BAB405" w14:textId="77777777" w:rsidR="00035E1A" w:rsidRDefault="00035E1A" w:rsidP="00510C2E">
      <w:pPr>
        <w:pStyle w:val="NormalWeb"/>
        <w:bidi/>
        <w:jc w:val="both"/>
      </w:pPr>
      <w:r>
        <w:rPr>
          <w:rtl/>
        </w:rPr>
        <w:t>در صورتی که در خط فرمان عبارت زیر را مشاهده می کنید شما به درستی وارد</w:t>
      </w:r>
      <w:r>
        <w:t xml:space="preserve"> User Mode </w:t>
      </w:r>
      <w:r>
        <w:rPr>
          <w:rtl/>
        </w:rPr>
        <w:t>شده اید در غیر این صورت اتصال روتر به</w:t>
      </w:r>
      <w:r>
        <w:t xml:space="preserve"> PC </w:t>
      </w:r>
      <w:r>
        <w:rPr>
          <w:rtl/>
        </w:rPr>
        <w:t>توسط کابل</w:t>
      </w:r>
      <w:r>
        <w:t xml:space="preserve"> Console </w:t>
      </w:r>
      <w:r>
        <w:rPr>
          <w:rtl/>
        </w:rPr>
        <w:t>را بررسی نمایید</w:t>
      </w:r>
      <w:r>
        <w:t>.</w:t>
      </w:r>
    </w:p>
    <w:p w14:paraId="3099060C" w14:textId="77777777" w:rsidR="00035E1A" w:rsidRDefault="00035E1A" w:rsidP="00510C2E">
      <w:pPr>
        <w:pStyle w:val="NormalWeb"/>
        <w:bidi/>
        <w:jc w:val="right"/>
      </w:pPr>
      <w:r>
        <w:t>Router&gt;</w:t>
      </w:r>
    </w:p>
    <w:p w14:paraId="7989D937" w14:textId="77777777" w:rsidR="00035E1A" w:rsidRDefault="00035E1A" w:rsidP="00510C2E">
      <w:pPr>
        <w:pStyle w:val="NormalWeb"/>
        <w:bidi/>
        <w:jc w:val="both"/>
      </w:pPr>
      <w:r>
        <w:rPr>
          <w:rtl/>
        </w:rPr>
        <w:t>در مرحله بعد قصد داریم از</w:t>
      </w:r>
      <w:r>
        <w:t xml:space="preserve"> User Mode </w:t>
      </w:r>
      <w:r>
        <w:rPr>
          <w:rtl/>
        </w:rPr>
        <w:t>به مد</w:t>
      </w:r>
      <w:r>
        <w:t xml:space="preserve"> Privilege Mode </w:t>
      </w:r>
      <w:r>
        <w:rPr>
          <w:rtl/>
        </w:rPr>
        <w:t>برویم و سپس به</w:t>
      </w:r>
      <w:r>
        <w:t xml:space="preserve"> Global Configuration Mode </w:t>
      </w:r>
      <w:r>
        <w:rPr>
          <w:rtl/>
        </w:rPr>
        <w:t>روتر وارد شویم برای این منظور از دستورات زیر استفاده کنید</w:t>
      </w:r>
      <w:r>
        <w:t>.</w:t>
      </w:r>
    </w:p>
    <w:p w14:paraId="385F1189" w14:textId="77777777" w:rsidR="00035E1A" w:rsidRDefault="00035E1A" w:rsidP="00510C2E">
      <w:pPr>
        <w:pStyle w:val="NormalWeb"/>
        <w:bidi/>
        <w:jc w:val="right"/>
      </w:pPr>
      <w:r>
        <w:t>Router&gt;</w:t>
      </w:r>
      <w:r>
        <w:rPr>
          <w:rStyle w:val="Strong"/>
        </w:rPr>
        <w:t>enable</w:t>
      </w:r>
    </w:p>
    <w:p w14:paraId="323086AB" w14:textId="77777777" w:rsidR="00035E1A" w:rsidRDefault="00035E1A" w:rsidP="00510C2E">
      <w:pPr>
        <w:pStyle w:val="NormalWeb"/>
        <w:bidi/>
        <w:jc w:val="right"/>
      </w:pPr>
      <w:r>
        <w:t>Router#</w:t>
      </w:r>
    </w:p>
    <w:p w14:paraId="0AAB160E" w14:textId="77777777" w:rsidR="00035E1A" w:rsidRDefault="00035E1A" w:rsidP="00510C2E">
      <w:pPr>
        <w:pStyle w:val="NormalWeb"/>
        <w:bidi/>
        <w:jc w:val="right"/>
      </w:pPr>
      <w:r>
        <w:t>Router#</w:t>
      </w:r>
      <w:r>
        <w:rPr>
          <w:rStyle w:val="Strong"/>
        </w:rPr>
        <w:t>configuration terminal</w:t>
      </w:r>
    </w:p>
    <w:p w14:paraId="6079D8F2" w14:textId="77777777" w:rsidR="00035E1A" w:rsidRDefault="00035E1A" w:rsidP="00510C2E">
      <w:pPr>
        <w:pStyle w:val="NormalWeb"/>
        <w:bidi/>
        <w:jc w:val="right"/>
      </w:pPr>
      <w:r>
        <w:lastRenderedPageBreak/>
        <w:t>Router#(config)#</w:t>
      </w:r>
    </w:p>
    <w:p w14:paraId="3D84AF27" w14:textId="77777777" w:rsidR="00035E1A" w:rsidRDefault="00035E1A" w:rsidP="00510C2E">
      <w:pPr>
        <w:pStyle w:val="NormalWeb"/>
        <w:bidi/>
        <w:jc w:val="both"/>
      </w:pPr>
      <w:r>
        <w:rPr>
          <w:rtl/>
        </w:rPr>
        <w:t>برای ورود به</w:t>
      </w:r>
      <w:r>
        <w:t xml:space="preserve"> Global Configuration Mode </w:t>
      </w:r>
      <w:r>
        <w:rPr>
          <w:rtl/>
        </w:rPr>
        <w:t>به جای استفاده از</w:t>
      </w:r>
      <w:r>
        <w:t xml:space="preserve"> Configure terminal </w:t>
      </w:r>
      <w:r>
        <w:rPr>
          <w:rtl/>
        </w:rPr>
        <w:t>می تواند از دستور</w:t>
      </w:r>
      <w:r>
        <w:t xml:space="preserve"> Config t </w:t>
      </w:r>
      <w:r>
        <w:rPr>
          <w:rtl/>
        </w:rPr>
        <w:t>به صورت خلاصه استفاده نمایید همان طور که در خط زیر مشاهده می کنید</w:t>
      </w:r>
      <w:r>
        <w:t>.</w:t>
      </w:r>
    </w:p>
    <w:p w14:paraId="264052F2" w14:textId="77777777" w:rsidR="00035E1A" w:rsidRDefault="00035E1A" w:rsidP="00510C2E">
      <w:pPr>
        <w:pStyle w:val="NormalWeb"/>
        <w:bidi/>
        <w:jc w:val="right"/>
      </w:pPr>
      <w:r>
        <w:t>Router#Configt</w:t>
      </w:r>
    </w:p>
    <w:p w14:paraId="0CBAD759" w14:textId="77777777" w:rsidR="00035E1A" w:rsidRDefault="00035E1A" w:rsidP="00510C2E">
      <w:pPr>
        <w:pStyle w:val="NormalWeb"/>
        <w:bidi/>
        <w:jc w:val="right"/>
      </w:pPr>
      <w:r>
        <w:t>Router#(config)#</w:t>
      </w:r>
    </w:p>
    <w:p w14:paraId="76E4251B" w14:textId="77777777" w:rsidR="00035E1A" w:rsidRDefault="00035E1A" w:rsidP="00510C2E">
      <w:pPr>
        <w:pStyle w:val="Heading2"/>
        <w:bidi/>
        <w:jc w:val="both"/>
      </w:pPr>
      <w:r>
        <w:rPr>
          <w:color w:val="1D6EA1"/>
          <w:rtl/>
        </w:rPr>
        <w:t>مرحله 2 : شناسایی و کار با مد</w:t>
      </w:r>
      <w:r>
        <w:rPr>
          <w:color w:val="1D6EA1"/>
        </w:rPr>
        <w:t xml:space="preserve"> Interface Mode:</w:t>
      </w:r>
    </w:p>
    <w:p w14:paraId="29706A5B" w14:textId="77777777" w:rsidR="00035E1A" w:rsidRDefault="00035E1A" w:rsidP="00510C2E">
      <w:pPr>
        <w:pStyle w:val="NormalWeb"/>
        <w:bidi/>
        <w:jc w:val="both"/>
      </w:pPr>
      <w:r>
        <w:rPr>
          <w:rtl/>
        </w:rPr>
        <w:t>در این مرحله قصد داریم وارد مد</w:t>
      </w:r>
      <w:r>
        <w:t xml:space="preserve"> Interface Mode </w:t>
      </w:r>
      <w:r>
        <w:rPr>
          <w:rtl/>
        </w:rPr>
        <w:t>شویم</w:t>
      </w:r>
      <w:r>
        <w:t>.</w:t>
      </w:r>
    </w:p>
    <w:p w14:paraId="58ACEE1D" w14:textId="77777777" w:rsidR="00035E1A" w:rsidRDefault="00035E1A" w:rsidP="00510C2E">
      <w:pPr>
        <w:pStyle w:val="NormalWeb"/>
        <w:bidi/>
        <w:jc w:val="both"/>
      </w:pPr>
      <w:r>
        <w:rPr>
          <w:rtl/>
        </w:rPr>
        <w:t>در مد</w:t>
      </w:r>
      <w:r>
        <w:t xml:space="preserve"> Interface Mode </w:t>
      </w:r>
      <w:r>
        <w:rPr>
          <w:rtl/>
        </w:rPr>
        <w:t>کلیه دستوراتی که اجرا می شوند بر روی یک اینترفیس اعمال خواهند شدنه کل اینترفیس های یک روتر</w:t>
      </w:r>
      <w:r>
        <w:t>.</w:t>
      </w:r>
    </w:p>
    <w:p w14:paraId="7D37AC31" w14:textId="77777777" w:rsidR="00035E1A" w:rsidRDefault="00035E1A" w:rsidP="00510C2E">
      <w:pPr>
        <w:pStyle w:val="NormalWeb"/>
        <w:bidi/>
        <w:jc w:val="both"/>
      </w:pPr>
      <w:r>
        <w:rPr>
          <w:rtl/>
        </w:rPr>
        <w:t>با دستور زیر می توانید وارد مد پیکربندی اینترفیس</w:t>
      </w:r>
      <w:r>
        <w:t xml:space="preserve"> Serial 0/0/0 </w:t>
      </w:r>
      <w:r>
        <w:rPr>
          <w:rtl/>
        </w:rPr>
        <w:t>روتر شوید</w:t>
      </w:r>
      <w:r>
        <w:t>.</w:t>
      </w:r>
    </w:p>
    <w:p w14:paraId="5BD5D5F3" w14:textId="77777777" w:rsidR="00035E1A" w:rsidRDefault="00035E1A" w:rsidP="00510C2E">
      <w:pPr>
        <w:pStyle w:val="NormalWeb"/>
        <w:bidi/>
        <w:jc w:val="right"/>
      </w:pPr>
      <w:r>
        <w:t>Router(config)#Interface serial 0/0/0</w:t>
      </w:r>
    </w:p>
    <w:p w14:paraId="357DB8C0" w14:textId="77777777" w:rsidR="00035E1A" w:rsidRDefault="00035E1A" w:rsidP="00510C2E">
      <w:pPr>
        <w:pStyle w:val="NormalWeb"/>
        <w:bidi/>
        <w:jc w:val="right"/>
      </w:pPr>
      <w:r>
        <w:t>Router(config-if)#</w:t>
      </w:r>
    </w:p>
    <w:p w14:paraId="33255FB0" w14:textId="77777777" w:rsidR="00035E1A" w:rsidRDefault="00035E1A" w:rsidP="00510C2E">
      <w:pPr>
        <w:pStyle w:val="NormalWeb"/>
        <w:bidi/>
        <w:jc w:val="both"/>
      </w:pPr>
      <w:r>
        <w:rPr>
          <w:rtl/>
        </w:rPr>
        <w:t>با دستور</w:t>
      </w:r>
      <w:r>
        <w:t xml:space="preserve"> Exit </w:t>
      </w:r>
      <w:r>
        <w:rPr>
          <w:rtl/>
        </w:rPr>
        <w:t>می توانید از مد</w:t>
      </w:r>
      <w:r>
        <w:t xml:space="preserve"> Interface </w:t>
      </w:r>
      <w:r>
        <w:rPr>
          <w:rtl/>
        </w:rPr>
        <w:t>خارج شوید و به مد</w:t>
      </w:r>
      <w:r>
        <w:t xml:space="preserve"> Global-configuration </w:t>
      </w:r>
      <w:r>
        <w:rPr>
          <w:rtl/>
        </w:rPr>
        <w:t>بازگردید</w:t>
      </w:r>
      <w:r>
        <w:t>.</w:t>
      </w:r>
    </w:p>
    <w:p w14:paraId="3BD4B6C8" w14:textId="77777777" w:rsidR="00035E1A" w:rsidRDefault="00035E1A" w:rsidP="00510C2E">
      <w:pPr>
        <w:pStyle w:val="NormalWeb"/>
        <w:bidi/>
        <w:jc w:val="right"/>
      </w:pPr>
      <w:r>
        <w:t>Router(Config-if)#exit</w:t>
      </w:r>
    </w:p>
    <w:p w14:paraId="6A74FA4F" w14:textId="77777777" w:rsidR="00035E1A" w:rsidRDefault="00035E1A" w:rsidP="00510C2E">
      <w:pPr>
        <w:pStyle w:val="NormalWeb"/>
        <w:bidi/>
        <w:jc w:val="both"/>
      </w:pPr>
      <w:r>
        <w:rPr>
          <w:rtl/>
        </w:rPr>
        <w:t>نکته : در صورتی که شما برای ورود به مد اینترفیس های روتر نام آن ها را نمی دانید، می توانید با دستور زیر نام و وضعیت کلیه اینترفیس های روتر را با دستور زیر مشاهده کنید</w:t>
      </w:r>
      <w:r>
        <w:t>.</w:t>
      </w:r>
    </w:p>
    <w:p w14:paraId="24B398DE" w14:textId="77777777" w:rsidR="00035E1A" w:rsidRDefault="00035E1A" w:rsidP="00510C2E">
      <w:pPr>
        <w:pStyle w:val="NormalWeb"/>
        <w:bidi/>
        <w:jc w:val="right"/>
      </w:pPr>
      <w:r>
        <w:t>Router#Show interface stats</w:t>
      </w:r>
    </w:p>
    <w:p w14:paraId="18FC5345" w14:textId="77777777" w:rsidR="00035E1A" w:rsidRDefault="00035E1A" w:rsidP="00510C2E">
      <w:pPr>
        <w:pStyle w:val="NormalWeb"/>
        <w:bidi/>
        <w:jc w:val="right"/>
      </w:pPr>
      <w:r>
        <w:t>Interface FastEthernet0/0 is disable</w:t>
      </w:r>
    </w:p>
    <w:p w14:paraId="231330A5" w14:textId="77777777" w:rsidR="00035E1A" w:rsidRDefault="00035E1A" w:rsidP="00510C2E">
      <w:pPr>
        <w:pStyle w:val="NormalWeb"/>
        <w:bidi/>
        <w:jc w:val="right"/>
      </w:pPr>
      <w:r>
        <w:t>Interface FastEthernet0/1 is disabled</w:t>
      </w:r>
    </w:p>
    <w:p w14:paraId="323DF4B9" w14:textId="77777777" w:rsidR="00035E1A" w:rsidRDefault="00035E1A" w:rsidP="00510C2E">
      <w:pPr>
        <w:pStyle w:val="NormalWeb"/>
        <w:bidi/>
        <w:jc w:val="right"/>
      </w:pPr>
      <w:r>
        <w:t>Interface Serial0/0/0 is disabled</w:t>
      </w:r>
    </w:p>
    <w:p w14:paraId="0DE21B53" w14:textId="77777777" w:rsidR="00035E1A" w:rsidRDefault="00035E1A" w:rsidP="00510C2E">
      <w:pPr>
        <w:pStyle w:val="NormalWeb"/>
        <w:bidi/>
        <w:jc w:val="both"/>
      </w:pPr>
      <w:r>
        <w:rPr>
          <w:rtl/>
        </w:rPr>
        <w:t>همان طور که در خروجی دستور</w:t>
      </w:r>
      <w:r>
        <w:t xml:space="preserve"> show interface stats </w:t>
      </w:r>
      <w:r>
        <w:rPr>
          <w:rtl/>
        </w:rPr>
        <w:t>مشاهده می کنید، برروی این روتر سه عدد اینترفیس به نام های</w:t>
      </w:r>
      <w:r>
        <w:t xml:space="preserve"> FastEthernet0/0</w:t>
      </w:r>
      <w:r>
        <w:rPr>
          <w:rtl/>
        </w:rPr>
        <w:t xml:space="preserve">، </w:t>
      </w:r>
      <w:r>
        <w:t xml:space="preserve">FastEthernet0/1 </w:t>
      </w:r>
      <w:r>
        <w:rPr>
          <w:rtl/>
        </w:rPr>
        <w:t>و</w:t>
      </w:r>
      <w:r>
        <w:t xml:space="preserve"> Serial0/0/0 </w:t>
      </w:r>
      <w:r>
        <w:rPr>
          <w:rtl/>
        </w:rPr>
        <w:t>قرار دارد که هر سه عدد این اینترفیس ها غیر فعال می باشند</w:t>
      </w:r>
      <w:r>
        <w:t>.</w:t>
      </w:r>
    </w:p>
    <w:p w14:paraId="363F08E2" w14:textId="77777777" w:rsidR="00035E1A" w:rsidRDefault="00035E1A" w:rsidP="00510C2E">
      <w:pPr>
        <w:pStyle w:val="Heading2"/>
        <w:bidi/>
        <w:jc w:val="both"/>
      </w:pPr>
      <w:r>
        <w:rPr>
          <w:color w:val="1D6EA1"/>
          <w:rtl/>
        </w:rPr>
        <w:t>مرحله 3: تغییر نام</w:t>
      </w:r>
      <w:r>
        <w:rPr>
          <w:color w:val="1D6EA1"/>
        </w:rPr>
        <w:t xml:space="preserve"> Hostname </w:t>
      </w:r>
      <w:r>
        <w:rPr>
          <w:color w:val="1D6EA1"/>
          <w:rtl/>
        </w:rPr>
        <w:t>روتر</w:t>
      </w:r>
      <w:r>
        <w:rPr>
          <w:color w:val="1D6EA1"/>
        </w:rPr>
        <w:t>:</w:t>
      </w:r>
    </w:p>
    <w:p w14:paraId="2B4495C0" w14:textId="77777777" w:rsidR="00035E1A" w:rsidRDefault="00035E1A" w:rsidP="00510C2E">
      <w:pPr>
        <w:pStyle w:val="NormalWeb"/>
        <w:bidi/>
        <w:jc w:val="both"/>
      </w:pPr>
      <w:r>
        <w:rPr>
          <w:rtl/>
        </w:rPr>
        <w:t>در این مرحله می خواهیم نام پیش فرض روتر های سیسکو که روتر می باشد را تغییر می دهیم</w:t>
      </w:r>
      <w:r>
        <w:t>.</w:t>
      </w:r>
    </w:p>
    <w:p w14:paraId="0131C3D1" w14:textId="77777777" w:rsidR="00035E1A" w:rsidRDefault="00035E1A" w:rsidP="00510C2E">
      <w:pPr>
        <w:pStyle w:val="NormalWeb"/>
        <w:bidi/>
        <w:jc w:val="both"/>
      </w:pPr>
      <w:r>
        <w:rPr>
          <w:rtl/>
        </w:rPr>
        <w:lastRenderedPageBreak/>
        <w:t>شما می توانید با دستور زیر</w:t>
      </w:r>
      <w:r>
        <w:t xml:space="preserve"> Hostname </w:t>
      </w:r>
      <w:r>
        <w:rPr>
          <w:rtl/>
        </w:rPr>
        <w:t>یک روتر را تغییر دهید در این مثال قصد داریم نام روتر را</w:t>
      </w:r>
      <w:r>
        <w:t xml:space="preserve"> Router </w:t>
      </w:r>
      <w:r>
        <w:rPr>
          <w:rtl/>
        </w:rPr>
        <w:t>به</w:t>
      </w:r>
      <w:r>
        <w:t xml:space="preserve"> CCNA </w:t>
      </w:r>
      <w:r>
        <w:rPr>
          <w:rtl/>
        </w:rPr>
        <w:t>تغییر دهیم</w:t>
      </w:r>
      <w:r>
        <w:t>.</w:t>
      </w:r>
    </w:p>
    <w:p w14:paraId="6D31CCF7" w14:textId="77777777" w:rsidR="00035E1A" w:rsidRDefault="00035E1A" w:rsidP="00510C2E">
      <w:pPr>
        <w:pStyle w:val="NormalWeb"/>
        <w:bidi/>
        <w:jc w:val="right"/>
      </w:pPr>
      <w:r>
        <w:t>Router(config)#hostname CCNA</w:t>
      </w:r>
    </w:p>
    <w:p w14:paraId="2A9107BC" w14:textId="77777777" w:rsidR="00035E1A" w:rsidRDefault="00035E1A" w:rsidP="00510C2E">
      <w:pPr>
        <w:pStyle w:val="NormalWeb"/>
        <w:bidi/>
        <w:jc w:val="right"/>
      </w:pPr>
      <w:r>
        <w:t>CCNA(config)#</w:t>
      </w:r>
    </w:p>
    <w:p w14:paraId="18E27ACF" w14:textId="77777777" w:rsidR="00035E1A" w:rsidRDefault="00035E1A" w:rsidP="00510C2E">
      <w:pPr>
        <w:pStyle w:val="NormalWeb"/>
        <w:bidi/>
        <w:jc w:val="both"/>
      </w:pPr>
      <w:r>
        <w:rPr>
          <w:rtl/>
        </w:rPr>
        <w:t>حال می توانید با دستور</w:t>
      </w:r>
      <w:r>
        <w:t xml:space="preserve"> Exit </w:t>
      </w:r>
      <w:r>
        <w:rPr>
          <w:rtl/>
        </w:rPr>
        <w:t>از مد</w:t>
      </w:r>
      <w:r>
        <w:t xml:space="preserve"> Global Configuration </w:t>
      </w:r>
      <w:r>
        <w:rPr>
          <w:rtl/>
        </w:rPr>
        <w:t>به</w:t>
      </w:r>
      <w:r>
        <w:t xml:space="preserve"> Privileged Mode </w:t>
      </w:r>
      <w:r>
        <w:rPr>
          <w:rtl/>
        </w:rPr>
        <w:t>منتقل شوید</w:t>
      </w:r>
      <w:r>
        <w:t>.</w:t>
      </w:r>
    </w:p>
    <w:p w14:paraId="438E23ED" w14:textId="77777777" w:rsidR="00035E1A" w:rsidRDefault="00035E1A" w:rsidP="00510C2E">
      <w:pPr>
        <w:pStyle w:val="NormalWeb"/>
        <w:bidi/>
        <w:jc w:val="right"/>
      </w:pPr>
      <w:r>
        <w:t>CCNA(config)#exit</w:t>
      </w:r>
    </w:p>
    <w:p w14:paraId="3F0514F0" w14:textId="77777777" w:rsidR="00035E1A" w:rsidRDefault="00035E1A" w:rsidP="00510C2E">
      <w:pPr>
        <w:pStyle w:val="NormalWeb"/>
        <w:bidi/>
        <w:jc w:val="right"/>
      </w:pPr>
      <w:r>
        <w:t>CCNA#</w:t>
      </w:r>
    </w:p>
    <w:p w14:paraId="41010CDC" w14:textId="77777777" w:rsidR="00035E1A" w:rsidRDefault="00035E1A" w:rsidP="00510C2E">
      <w:pPr>
        <w:pStyle w:val="Heading2"/>
        <w:bidi/>
        <w:jc w:val="both"/>
      </w:pPr>
      <w:r>
        <w:rPr>
          <w:color w:val="1D6EA1"/>
          <w:rtl/>
        </w:rPr>
        <w:t>مرحله 4: ذخیره همیشگی پیکربندی های روتر</w:t>
      </w:r>
    </w:p>
    <w:p w14:paraId="60572D4F" w14:textId="77777777" w:rsidR="00035E1A" w:rsidRDefault="00035E1A" w:rsidP="00510C2E">
      <w:pPr>
        <w:pStyle w:val="NormalWeb"/>
        <w:bidi/>
        <w:jc w:val="both"/>
      </w:pPr>
      <w:r>
        <w:rPr>
          <w:rtl/>
        </w:rPr>
        <w:t>کلیه پیکربندی هایی که روی روتر انجام می شود ابتدا در حافظه</w:t>
      </w:r>
      <w:r>
        <w:t xml:space="preserve"> RAM </w:t>
      </w:r>
      <w:r>
        <w:rPr>
          <w:rtl/>
        </w:rPr>
        <w:t>درون فایلی به نام</w:t>
      </w:r>
      <w:r>
        <w:t xml:space="preserve"> Running-Config </w:t>
      </w:r>
      <w:r>
        <w:rPr>
          <w:rtl/>
        </w:rPr>
        <w:t>قرار خواهد گرفت که برای ذخیره پیکربندی های روتر به صورت همیشگی باید اطلاعات موجود در حافظه</w:t>
      </w:r>
      <w:r>
        <w:t xml:space="preserve"> RAM </w:t>
      </w:r>
      <w:r>
        <w:rPr>
          <w:rtl/>
        </w:rPr>
        <w:t>به حافظه</w:t>
      </w:r>
      <w:r>
        <w:t xml:space="preserve"> NRAM </w:t>
      </w:r>
      <w:r>
        <w:rPr>
          <w:rtl/>
        </w:rPr>
        <w:t>و فایل</w:t>
      </w:r>
      <w:r>
        <w:t xml:space="preserve"> Startup-config </w:t>
      </w:r>
      <w:r>
        <w:rPr>
          <w:rtl/>
        </w:rPr>
        <w:t>کپی شود</w:t>
      </w:r>
      <w:r>
        <w:t>.</w:t>
      </w:r>
    </w:p>
    <w:p w14:paraId="0B72244B" w14:textId="77777777" w:rsidR="00035E1A" w:rsidRDefault="00035E1A" w:rsidP="00510C2E">
      <w:pPr>
        <w:pStyle w:val="NormalWeb"/>
        <w:bidi/>
        <w:jc w:val="both"/>
      </w:pPr>
      <w:r>
        <w:rPr>
          <w:rtl/>
        </w:rPr>
        <w:t>برای ذخیره همیشگی پیکربندی روتر باید محتویات حافظه رم یعنی</w:t>
      </w:r>
      <w:r>
        <w:t xml:space="preserve"> Running-config </w:t>
      </w:r>
      <w:r>
        <w:rPr>
          <w:rtl/>
        </w:rPr>
        <w:t>به حافظه</w:t>
      </w:r>
      <w:r>
        <w:t xml:space="preserve"> NVRAM </w:t>
      </w:r>
      <w:r>
        <w:rPr>
          <w:rtl/>
        </w:rPr>
        <w:t xml:space="preserve">یعنی فایل </w:t>
      </w:r>
      <w:r>
        <w:t xml:space="preserve">Stratup-config </w:t>
      </w:r>
      <w:r>
        <w:rPr>
          <w:rtl/>
        </w:rPr>
        <w:t>کپی شود برای این منظور از دستور زیر استفاده کنید</w:t>
      </w:r>
      <w:r>
        <w:t>.</w:t>
      </w:r>
    </w:p>
    <w:p w14:paraId="34E6F6A3" w14:textId="77777777" w:rsidR="00035E1A" w:rsidRDefault="00035E1A" w:rsidP="00510C2E">
      <w:pPr>
        <w:pStyle w:val="NormalWeb"/>
        <w:bidi/>
      </w:pPr>
      <w:r>
        <w:t>Router#Copy running-config startup-config</w:t>
      </w:r>
    </w:p>
    <w:p w14:paraId="1B909732" w14:textId="77777777" w:rsidR="00035E1A" w:rsidRDefault="00035E1A" w:rsidP="00510C2E">
      <w:pPr>
        <w:pStyle w:val="Heading2"/>
        <w:bidi/>
        <w:jc w:val="both"/>
      </w:pPr>
      <w:r>
        <w:rPr>
          <w:color w:val="1D6EA1"/>
          <w:rtl/>
        </w:rPr>
        <w:t>مرحله 5 : استفاده از دستور</w:t>
      </w:r>
      <w:r>
        <w:rPr>
          <w:color w:val="1D6EA1"/>
        </w:rPr>
        <w:t xml:space="preserve"> erase </w:t>
      </w:r>
      <w:r>
        <w:rPr>
          <w:color w:val="1D6EA1"/>
          <w:rtl/>
        </w:rPr>
        <w:t>برای حذف فایل های پیکربندی روتر</w:t>
      </w:r>
    </w:p>
    <w:p w14:paraId="150513B0" w14:textId="77777777" w:rsidR="00035E1A" w:rsidRDefault="00035E1A" w:rsidP="00510C2E">
      <w:pPr>
        <w:pStyle w:val="NormalWeb"/>
        <w:bidi/>
        <w:jc w:val="both"/>
      </w:pPr>
      <w:r>
        <w:rPr>
          <w:rtl/>
        </w:rPr>
        <w:t>شما در مد</w:t>
      </w:r>
      <w:r>
        <w:t xml:space="preserve"> Privileged </w:t>
      </w:r>
      <w:r>
        <w:rPr>
          <w:rtl/>
        </w:rPr>
        <w:t>با دستور</w:t>
      </w:r>
      <w:r>
        <w:t xml:space="preserve"> erase </w:t>
      </w:r>
      <w:r>
        <w:rPr>
          <w:rtl/>
        </w:rPr>
        <w:t>می توانید فایل پیکربندی</w:t>
      </w:r>
      <w:r>
        <w:t xml:space="preserve"> startup-config </w:t>
      </w:r>
      <w:r>
        <w:rPr>
          <w:rtl/>
        </w:rPr>
        <w:t>موجود در حافظه</w:t>
      </w:r>
      <w:r>
        <w:t xml:space="preserve"> NVRAM </w:t>
      </w:r>
      <w:r>
        <w:rPr>
          <w:rtl/>
        </w:rPr>
        <w:t>را پاک کنید</w:t>
      </w:r>
      <w:r>
        <w:t xml:space="preserve">. </w:t>
      </w:r>
      <w:r>
        <w:rPr>
          <w:rtl/>
        </w:rPr>
        <w:t>این عمل کلیه پیکربندی های انجام شده بر روی روتر را پاک و روتر مانند یک روتر جدید بدون پیکربندی خواهد شد</w:t>
      </w:r>
      <w:r>
        <w:t>.</w:t>
      </w:r>
    </w:p>
    <w:p w14:paraId="7ED0F517" w14:textId="77777777" w:rsidR="00035E1A" w:rsidRDefault="00035E1A" w:rsidP="00510C2E">
      <w:pPr>
        <w:pStyle w:val="NormalWeb"/>
        <w:bidi/>
        <w:jc w:val="both"/>
      </w:pPr>
      <w:r>
        <w:rPr>
          <w:rtl/>
        </w:rPr>
        <w:t>بعد از اجرای دستور</w:t>
      </w:r>
      <w:r>
        <w:t xml:space="preserve"> erase startup-config </w:t>
      </w:r>
      <w:r>
        <w:rPr>
          <w:rtl/>
        </w:rPr>
        <w:t>جهت پاک نمودن اطلاعات فایل</w:t>
      </w:r>
      <w:r>
        <w:t xml:space="preserve"> Startup-config </w:t>
      </w:r>
      <w:r>
        <w:rPr>
          <w:rtl/>
        </w:rPr>
        <w:t>از شما پرسش خواهد شد که باید این عمل را با فشار داده کلید</w:t>
      </w:r>
      <w:r>
        <w:t xml:space="preserve"> enter </w:t>
      </w:r>
      <w:r>
        <w:rPr>
          <w:rtl/>
        </w:rPr>
        <w:t>تأیید نمایید دقت داشته باشید اجرای این دستور کلیه تنظیمات و پیکربندی های</w:t>
      </w:r>
      <w:r>
        <w:t xml:space="preserve"> Router </w:t>
      </w:r>
      <w:r>
        <w:rPr>
          <w:rtl/>
        </w:rPr>
        <w:t>را در داخل حافظه</w:t>
      </w:r>
      <w:r>
        <w:t xml:space="preserve"> NVRAM </w:t>
      </w:r>
      <w:r>
        <w:rPr>
          <w:rtl/>
        </w:rPr>
        <w:t>پاک خواهد کرد</w:t>
      </w:r>
      <w:r>
        <w:t>.</w:t>
      </w:r>
    </w:p>
    <w:p w14:paraId="31576F5D" w14:textId="77777777" w:rsidR="00035E1A" w:rsidRDefault="00035E1A" w:rsidP="00510C2E">
      <w:pPr>
        <w:pStyle w:val="NormalWeb"/>
        <w:bidi/>
        <w:jc w:val="both"/>
      </w:pPr>
      <w:r>
        <w:rPr>
          <w:rtl/>
        </w:rPr>
        <w:t>نکته مهم: استفاده از دستور</w:t>
      </w:r>
      <w:r>
        <w:t xml:space="preserve"> erase starup-config </w:t>
      </w:r>
      <w:r>
        <w:rPr>
          <w:rtl/>
        </w:rPr>
        <w:t>باعث پاک شدن کلیه اطلاعات پیکربندی شما در حافظه</w:t>
      </w:r>
      <w:r>
        <w:t xml:space="preserve"> NVRAM </w:t>
      </w:r>
      <w:r>
        <w:rPr>
          <w:rtl/>
        </w:rPr>
        <w:t>خواهد شد توصیه می کنیم در استفاده از این دستور دقت نمایید</w:t>
      </w:r>
      <w:r>
        <w:t>.</w:t>
      </w:r>
    </w:p>
    <w:p w14:paraId="02580DF1" w14:textId="77777777" w:rsidR="00035E1A" w:rsidRDefault="00035E1A" w:rsidP="00510C2E">
      <w:pPr>
        <w:pStyle w:val="NormalWeb"/>
        <w:bidi/>
        <w:jc w:val="right"/>
      </w:pPr>
      <w:r>
        <w:t>Router&gt;enable</w:t>
      </w:r>
    </w:p>
    <w:p w14:paraId="071B9126" w14:textId="77777777" w:rsidR="00035E1A" w:rsidRDefault="00035E1A" w:rsidP="00510C2E">
      <w:pPr>
        <w:pStyle w:val="NormalWeb"/>
        <w:bidi/>
        <w:jc w:val="right"/>
      </w:pPr>
      <w:r>
        <w:t>Router#erase strarup-config</w:t>
      </w:r>
    </w:p>
    <w:p w14:paraId="479C13EE" w14:textId="77777777" w:rsidR="00035E1A" w:rsidRDefault="00035E1A" w:rsidP="00510C2E">
      <w:pPr>
        <w:pStyle w:val="NormalWeb"/>
        <w:bidi/>
        <w:jc w:val="right"/>
      </w:pPr>
      <w:r>
        <w:t>[confirm]</w:t>
      </w:r>
    </w:p>
    <w:p w14:paraId="49B579FA" w14:textId="77777777" w:rsidR="00035E1A" w:rsidRDefault="00035E1A" w:rsidP="00510C2E">
      <w:pPr>
        <w:pStyle w:val="NormalWeb"/>
        <w:bidi/>
        <w:jc w:val="right"/>
      </w:pPr>
      <w:r>
        <w:t>Erase Enter to confirm.</w:t>
      </w:r>
    </w:p>
    <w:p w14:paraId="52154549" w14:textId="77777777" w:rsidR="00035E1A" w:rsidRDefault="00035E1A" w:rsidP="00510C2E">
      <w:pPr>
        <w:pStyle w:val="NormalWeb"/>
        <w:bidi/>
        <w:jc w:val="right"/>
      </w:pPr>
      <w:r>
        <w:t>The response should be:</w:t>
      </w:r>
    </w:p>
    <w:p w14:paraId="150FD6B7" w14:textId="77777777" w:rsidR="00035E1A" w:rsidRDefault="00035E1A" w:rsidP="00510C2E">
      <w:pPr>
        <w:pStyle w:val="NormalWeb"/>
        <w:bidi/>
        <w:jc w:val="right"/>
      </w:pPr>
      <w:r>
        <w:lastRenderedPageBreak/>
        <w:t>Erase of NVRAM: complete</w:t>
      </w:r>
    </w:p>
    <w:p w14:paraId="1BACF21D" w14:textId="77777777" w:rsidR="00035E1A" w:rsidRPr="00B33631" w:rsidRDefault="00035E1A" w:rsidP="00510C2E">
      <w:pPr>
        <w:bidi/>
        <w:rPr>
          <w:rFonts w:cs="B Nazanin"/>
        </w:rPr>
      </w:pPr>
    </w:p>
    <w:sectPr w:rsidR="00035E1A" w:rsidRPr="00B336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F36"/>
    <w:rsid w:val="00035E1A"/>
    <w:rsid w:val="0020016F"/>
    <w:rsid w:val="00421585"/>
    <w:rsid w:val="00510C2E"/>
    <w:rsid w:val="00880F36"/>
    <w:rsid w:val="00AD5801"/>
    <w:rsid w:val="00B33631"/>
    <w:rsid w:val="00D84B44"/>
    <w:rsid w:val="00E309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D690F"/>
  <w15:chartTrackingRefBased/>
  <w15:docId w15:val="{94053B19-2D3B-4163-AA89-BC64AC82D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309A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309A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E309A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E309AE"/>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09A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309A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E309AE"/>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E309AE"/>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E309A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309AE"/>
    <w:rPr>
      <w:color w:val="0000FF"/>
      <w:u w:val="single"/>
    </w:rPr>
  </w:style>
  <w:style w:type="character" w:styleId="Strong">
    <w:name w:val="Strong"/>
    <w:basedOn w:val="DefaultParagraphFont"/>
    <w:uiPriority w:val="22"/>
    <w:qFormat/>
    <w:rsid w:val="00E309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92404">
      <w:bodyDiv w:val="1"/>
      <w:marLeft w:val="0"/>
      <w:marRight w:val="0"/>
      <w:marTop w:val="0"/>
      <w:marBottom w:val="0"/>
      <w:divBdr>
        <w:top w:val="none" w:sz="0" w:space="0" w:color="auto"/>
        <w:left w:val="none" w:sz="0" w:space="0" w:color="auto"/>
        <w:bottom w:val="none" w:sz="0" w:space="0" w:color="auto"/>
        <w:right w:val="none" w:sz="0" w:space="0" w:color="auto"/>
      </w:divBdr>
    </w:div>
    <w:div w:id="586964084">
      <w:bodyDiv w:val="1"/>
      <w:marLeft w:val="0"/>
      <w:marRight w:val="0"/>
      <w:marTop w:val="0"/>
      <w:marBottom w:val="0"/>
      <w:divBdr>
        <w:top w:val="none" w:sz="0" w:space="0" w:color="auto"/>
        <w:left w:val="none" w:sz="0" w:space="0" w:color="auto"/>
        <w:bottom w:val="none" w:sz="0" w:space="0" w:color="auto"/>
        <w:right w:val="none" w:sz="0" w:space="0" w:color="auto"/>
      </w:divBdr>
    </w:div>
    <w:div w:id="201892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putty.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7</Pages>
  <Words>1448</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محمد فراهانی</dc:creator>
  <cp:keywords/>
  <dc:description/>
  <cp:lastModifiedBy>محمد فراهانی</cp:lastModifiedBy>
  <cp:revision>5</cp:revision>
  <dcterms:created xsi:type="dcterms:W3CDTF">2021-12-08T09:02:00Z</dcterms:created>
  <dcterms:modified xsi:type="dcterms:W3CDTF">2023-05-15T05:06:00Z</dcterms:modified>
</cp:coreProperties>
</file>